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E55F0" w14:textId="35C5ADD2" w:rsidR="009E5443" w:rsidRPr="00803D90" w:rsidRDefault="00AF2F4F" w:rsidP="00A16218">
      <w:pPr>
        <w:ind w:left="216"/>
        <w:jc w:val="center"/>
        <w:rPr>
          <w:rFonts w:cstheme="minorHAnsi"/>
          <w:b/>
          <w:sz w:val="20"/>
          <w:szCs w:val="20"/>
        </w:rPr>
      </w:pPr>
      <w:r w:rsidRPr="00803D90">
        <w:rPr>
          <w:rFonts w:cstheme="minorHAnsi"/>
          <w:sz w:val="20"/>
          <w:szCs w:val="20"/>
        </w:rPr>
        <w:t xml:space="preserve">Updated </w:t>
      </w:r>
      <w:r w:rsidR="008B0BB0">
        <w:rPr>
          <w:rFonts w:cstheme="minorHAnsi"/>
          <w:sz w:val="20"/>
          <w:szCs w:val="20"/>
        </w:rPr>
        <w:t>December</w:t>
      </w:r>
      <w:r w:rsidR="00803D90" w:rsidRPr="00803D90">
        <w:rPr>
          <w:rFonts w:cstheme="minorHAnsi"/>
          <w:sz w:val="20"/>
          <w:szCs w:val="20"/>
        </w:rPr>
        <w:t xml:space="preserve"> 2022</w:t>
      </w:r>
      <w:r w:rsidR="00CB62F6" w:rsidRPr="00803D90">
        <w:rPr>
          <w:rFonts w:cstheme="minorHAnsi"/>
          <w:b/>
          <w:sz w:val="20"/>
          <w:szCs w:val="20"/>
        </w:rPr>
        <w:t xml:space="preserve"> </w:t>
      </w:r>
    </w:p>
    <w:p w14:paraId="03C9DC05" w14:textId="77777777" w:rsidR="009E5443" w:rsidRPr="00803D90" w:rsidRDefault="009E5443" w:rsidP="00A16218">
      <w:pPr>
        <w:ind w:left="216"/>
        <w:jc w:val="center"/>
        <w:rPr>
          <w:rFonts w:cstheme="minorHAnsi"/>
          <w:b/>
          <w:sz w:val="20"/>
          <w:szCs w:val="20"/>
        </w:rPr>
      </w:pPr>
    </w:p>
    <w:p w14:paraId="27F3ACEF" w14:textId="18D7248E" w:rsidR="009E5443" w:rsidRPr="00803D90" w:rsidRDefault="009E5443" w:rsidP="009E5443">
      <w:pPr>
        <w:pStyle w:val="Header"/>
        <w:jc w:val="center"/>
        <w:rPr>
          <w:b/>
          <w:sz w:val="20"/>
          <w:szCs w:val="20"/>
        </w:rPr>
      </w:pPr>
      <w:r w:rsidRPr="00803D90">
        <w:rPr>
          <w:b/>
          <w:sz w:val="20"/>
          <w:szCs w:val="20"/>
        </w:rPr>
        <w:t xml:space="preserve">Prevention Science </w:t>
      </w:r>
      <w:proofErr w:type="spellStart"/>
      <w:r w:rsidRPr="00803D90">
        <w:rPr>
          <w:b/>
          <w:sz w:val="20"/>
          <w:szCs w:val="20"/>
        </w:rPr>
        <w:t>Master’s</w:t>
      </w:r>
      <w:proofErr w:type="spellEnd"/>
      <w:r w:rsidRPr="00803D90">
        <w:rPr>
          <w:b/>
          <w:sz w:val="20"/>
          <w:szCs w:val="20"/>
        </w:rPr>
        <w:t xml:space="preserve"> of Education (M.Ed.) Program Plan (202</w:t>
      </w:r>
      <w:r w:rsidR="0035118C">
        <w:rPr>
          <w:b/>
          <w:sz w:val="20"/>
          <w:szCs w:val="20"/>
        </w:rPr>
        <w:t>2</w:t>
      </w:r>
      <w:r w:rsidRPr="00803D90">
        <w:rPr>
          <w:b/>
          <w:sz w:val="20"/>
          <w:szCs w:val="20"/>
        </w:rPr>
        <w:t>-202</w:t>
      </w:r>
      <w:r w:rsidR="0035118C">
        <w:rPr>
          <w:b/>
          <w:sz w:val="20"/>
          <w:szCs w:val="20"/>
        </w:rPr>
        <w:t xml:space="preserve">3 </w:t>
      </w:r>
      <w:r w:rsidRPr="00803D90">
        <w:rPr>
          <w:b/>
          <w:sz w:val="20"/>
          <w:szCs w:val="20"/>
        </w:rPr>
        <w:t xml:space="preserve">Academic Year) </w:t>
      </w:r>
    </w:p>
    <w:p w14:paraId="4A3E1102" w14:textId="77777777" w:rsidR="009E5443" w:rsidRPr="00803D90" w:rsidRDefault="009E5443" w:rsidP="009E5443">
      <w:pPr>
        <w:pStyle w:val="Header"/>
        <w:jc w:val="center"/>
        <w:rPr>
          <w:b/>
          <w:sz w:val="20"/>
          <w:szCs w:val="20"/>
        </w:rPr>
      </w:pPr>
      <w:r w:rsidRPr="00803D90">
        <w:rPr>
          <w:b/>
          <w:sz w:val="20"/>
          <w:szCs w:val="20"/>
        </w:rPr>
        <w:t>College of Education/ University of Oregon</w:t>
      </w:r>
    </w:p>
    <w:p w14:paraId="4A1F5ECE" w14:textId="77777777" w:rsidR="009E5443" w:rsidRPr="00803D90" w:rsidRDefault="009E5443" w:rsidP="009E5443">
      <w:pPr>
        <w:pStyle w:val="Header"/>
        <w:jc w:val="center"/>
        <w:rPr>
          <w:sz w:val="20"/>
          <w:szCs w:val="20"/>
        </w:rPr>
      </w:pPr>
    </w:p>
    <w:p w14:paraId="3084DFF3" w14:textId="77777777" w:rsidR="009E5443" w:rsidRPr="00803D90" w:rsidRDefault="009E5443" w:rsidP="009E5443">
      <w:pPr>
        <w:pStyle w:val="Header"/>
        <w:jc w:val="center"/>
        <w:rPr>
          <w:sz w:val="20"/>
          <w:szCs w:val="20"/>
        </w:rPr>
      </w:pPr>
      <w:r w:rsidRPr="00803D90">
        <w:rPr>
          <w:sz w:val="20"/>
          <w:szCs w:val="20"/>
        </w:rPr>
        <w:t>Prevention Science (PREV) MEd (45 total credit hours)</w:t>
      </w:r>
    </w:p>
    <w:p w14:paraId="74904251" w14:textId="7AB57D70" w:rsidR="009E5443" w:rsidRPr="00803D90" w:rsidRDefault="009E5443" w:rsidP="009E5443">
      <w:pPr>
        <w:pStyle w:val="Header"/>
        <w:jc w:val="center"/>
        <w:rPr>
          <w:sz w:val="20"/>
          <w:szCs w:val="20"/>
        </w:rPr>
      </w:pPr>
      <w:r w:rsidRPr="00803D90">
        <w:rPr>
          <w:sz w:val="20"/>
          <w:szCs w:val="20"/>
        </w:rPr>
        <w:t xml:space="preserve">Model: 1 – Year M. Ed. Program Curriculum Progression with B.A. or B.S. Entry </w:t>
      </w:r>
    </w:p>
    <w:p w14:paraId="1F9A31BE" w14:textId="77777777" w:rsidR="0049360D" w:rsidRDefault="0049360D" w:rsidP="009E5443">
      <w:pPr>
        <w:pStyle w:val="Header"/>
        <w:jc w:val="center"/>
      </w:pPr>
    </w:p>
    <w:tbl>
      <w:tblPr>
        <w:tblStyle w:val="TableGrid"/>
        <w:tblW w:w="14580" w:type="dxa"/>
        <w:tblInd w:w="85" w:type="dxa"/>
        <w:tblLook w:val="04A0" w:firstRow="1" w:lastRow="0" w:firstColumn="1" w:lastColumn="0" w:noHBand="0" w:noVBand="1"/>
      </w:tblPr>
      <w:tblGrid>
        <w:gridCol w:w="4230"/>
        <w:gridCol w:w="3960"/>
        <w:gridCol w:w="3510"/>
        <w:gridCol w:w="2880"/>
      </w:tblGrid>
      <w:tr w:rsidR="0049360D" w:rsidRPr="003D228B" w14:paraId="1D328E3C" w14:textId="77777777" w:rsidTr="0049360D">
        <w:tc>
          <w:tcPr>
            <w:tcW w:w="14580" w:type="dxa"/>
            <w:gridSpan w:val="4"/>
            <w:tcBorders>
              <w:bottom w:val="single" w:sz="4" w:space="0" w:color="auto"/>
            </w:tcBorders>
            <w:shd w:val="clear" w:color="auto" w:fill="92D050"/>
          </w:tcPr>
          <w:p w14:paraId="6129D739" w14:textId="77777777" w:rsidR="0049360D" w:rsidRPr="003D228B" w:rsidRDefault="0049360D" w:rsidP="00E0138B">
            <w:pPr>
              <w:rPr>
                <w:b/>
              </w:rPr>
            </w:pPr>
            <w:r w:rsidRPr="003D228B">
              <w:rPr>
                <w:b/>
              </w:rPr>
              <w:t>YEAR</w:t>
            </w:r>
          </w:p>
        </w:tc>
      </w:tr>
      <w:tr w:rsidR="0049360D" w:rsidRPr="003D228B" w14:paraId="263A1347" w14:textId="77777777" w:rsidTr="0049360D">
        <w:trPr>
          <w:trHeight w:val="20"/>
        </w:trPr>
        <w:tc>
          <w:tcPr>
            <w:tcW w:w="4230" w:type="dxa"/>
            <w:shd w:val="clear" w:color="auto" w:fill="FFFF99"/>
          </w:tcPr>
          <w:p w14:paraId="3787562F" w14:textId="77777777" w:rsidR="0049360D" w:rsidRPr="003D228B" w:rsidRDefault="0049360D" w:rsidP="00E0138B">
            <w:pPr>
              <w:rPr>
                <w:b/>
                <w:i/>
              </w:rPr>
            </w:pPr>
            <w:r w:rsidRPr="003D228B">
              <w:rPr>
                <w:b/>
                <w:i/>
              </w:rPr>
              <w:t>Fall</w:t>
            </w:r>
          </w:p>
        </w:tc>
        <w:tc>
          <w:tcPr>
            <w:tcW w:w="3960" w:type="dxa"/>
            <w:shd w:val="clear" w:color="auto" w:fill="FFFF99"/>
          </w:tcPr>
          <w:p w14:paraId="5E02205D" w14:textId="77777777" w:rsidR="0049360D" w:rsidRPr="003D228B" w:rsidRDefault="0049360D" w:rsidP="00E0138B">
            <w:pPr>
              <w:rPr>
                <w:b/>
                <w:i/>
              </w:rPr>
            </w:pPr>
            <w:r w:rsidRPr="003D228B">
              <w:rPr>
                <w:b/>
                <w:i/>
              </w:rPr>
              <w:t>Winter</w:t>
            </w:r>
          </w:p>
        </w:tc>
        <w:tc>
          <w:tcPr>
            <w:tcW w:w="3510" w:type="dxa"/>
            <w:shd w:val="clear" w:color="auto" w:fill="FFFF99"/>
          </w:tcPr>
          <w:p w14:paraId="12A08114" w14:textId="77777777" w:rsidR="0049360D" w:rsidRPr="003D228B" w:rsidRDefault="0049360D" w:rsidP="00E0138B">
            <w:pPr>
              <w:rPr>
                <w:b/>
                <w:i/>
              </w:rPr>
            </w:pPr>
            <w:r w:rsidRPr="003D228B">
              <w:rPr>
                <w:b/>
                <w:i/>
              </w:rPr>
              <w:t>Spring</w:t>
            </w:r>
          </w:p>
        </w:tc>
        <w:tc>
          <w:tcPr>
            <w:tcW w:w="2880" w:type="dxa"/>
            <w:shd w:val="clear" w:color="auto" w:fill="FFFF99"/>
          </w:tcPr>
          <w:p w14:paraId="3284A852" w14:textId="77777777" w:rsidR="0049360D" w:rsidRPr="003D228B" w:rsidRDefault="0049360D" w:rsidP="00E0138B">
            <w:pPr>
              <w:rPr>
                <w:b/>
                <w:i/>
              </w:rPr>
            </w:pPr>
            <w:r>
              <w:rPr>
                <w:b/>
                <w:i/>
              </w:rPr>
              <w:t>Program Milestone</w:t>
            </w:r>
          </w:p>
        </w:tc>
      </w:tr>
      <w:tr w:rsidR="0049360D" w:rsidRPr="003D228B" w14:paraId="17DE8456" w14:textId="77777777" w:rsidTr="0049360D">
        <w:trPr>
          <w:trHeight w:val="20"/>
        </w:trPr>
        <w:tc>
          <w:tcPr>
            <w:tcW w:w="4230" w:type="dxa"/>
          </w:tcPr>
          <w:p w14:paraId="1D025B32" w14:textId="77777777" w:rsidR="0049360D" w:rsidRPr="003D228B" w:rsidRDefault="0049360D" w:rsidP="00E0138B">
            <w:r w:rsidRPr="003D228B">
              <w:t>PREV 631 – Intro to Prevention Sci (3)</w:t>
            </w:r>
          </w:p>
        </w:tc>
        <w:tc>
          <w:tcPr>
            <w:tcW w:w="3960" w:type="dxa"/>
          </w:tcPr>
          <w:p w14:paraId="7E713CD1" w14:textId="3EA2628E" w:rsidR="0049360D" w:rsidRPr="003D228B" w:rsidRDefault="0049360D" w:rsidP="00E0138B">
            <w:r w:rsidRPr="003D228B">
              <w:t>EDUC</w:t>
            </w:r>
            <w:r>
              <w:t xml:space="preserve"> 614 – Educational Statistics (3</w:t>
            </w:r>
            <w:r w:rsidRPr="003D228B">
              <w:t>)</w:t>
            </w:r>
          </w:p>
        </w:tc>
        <w:tc>
          <w:tcPr>
            <w:tcW w:w="3510" w:type="dxa"/>
          </w:tcPr>
          <w:p w14:paraId="59370BD8" w14:textId="77777777" w:rsidR="0049360D" w:rsidRPr="003D228B" w:rsidRDefault="0049360D" w:rsidP="00E0138B">
            <w:r w:rsidRPr="003D228B">
              <w:t>EDUC 640 – Appl</w:t>
            </w:r>
            <w:r>
              <w:t xml:space="preserve"> Stat Des &amp; Analysis (</w:t>
            </w:r>
            <w:proofErr w:type="gramStart"/>
            <w:r>
              <w:t>3</w:t>
            </w:r>
            <w:r w:rsidRPr="003D228B">
              <w:t>)</w:t>
            </w:r>
            <w:r>
              <w:t>*</w:t>
            </w:r>
            <w:proofErr w:type="gramEnd"/>
            <w:r>
              <w:t xml:space="preserve"> or </w:t>
            </w:r>
            <w:r w:rsidRPr="003D228B">
              <w:t>Elective of choice (3-4)</w:t>
            </w:r>
          </w:p>
        </w:tc>
        <w:tc>
          <w:tcPr>
            <w:tcW w:w="2880" w:type="dxa"/>
          </w:tcPr>
          <w:p w14:paraId="2FCE494B" w14:textId="77777777" w:rsidR="0049360D" w:rsidRPr="003D228B" w:rsidRDefault="0049360D" w:rsidP="00E0138B"/>
        </w:tc>
      </w:tr>
      <w:tr w:rsidR="0049360D" w:rsidRPr="003D228B" w14:paraId="161E356F" w14:textId="77777777" w:rsidTr="0049360D">
        <w:trPr>
          <w:trHeight w:val="20"/>
        </w:trPr>
        <w:tc>
          <w:tcPr>
            <w:tcW w:w="4230" w:type="dxa"/>
          </w:tcPr>
          <w:p w14:paraId="4E8792A9" w14:textId="77777777" w:rsidR="0049360D" w:rsidRDefault="0049360D" w:rsidP="00E0138B">
            <w:r w:rsidRPr="003D228B">
              <w:t>Elective of choice (3-4)</w:t>
            </w:r>
          </w:p>
          <w:p w14:paraId="421238CF" w14:textId="77777777" w:rsidR="0049360D" w:rsidRPr="003D228B" w:rsidRDefault="0049360D" w:rsidP="00E0138B"/>
        </w:tc>
        <w:tc>
          <w:tcPr>
            <w:tcW w:w="3960" w:type="dxa"/>
          </w:tcPr>
          <w:p w14:paraId="501A27C1" w14:textId="10A2289E" w:rsidR="0049360D" w:rsidRPr="003D228B" w:rsidRDefault="0049360D" w:rsidP="00E0138B">
            <w:r w:rsidRPr="003D228B">
              <w:t xml:space="preserve">CPSY 645 – Health Promotion </w:t>
            </w:r>
            <w:r>
              <w:t>&amp;</w:t>
            </w:r>
            <w:r w:rsidRPr="003D228B">
              <w:t xml:space="preserve"> Equity (3)</w:t>
            </w:r>
            <w:r>
              <w:t xml:space="preserve"> </w:t>
            </w:r>
          </w:p>
        </w:tc>
        <w:tc>
          <w:tcPr>
            <w:tcW w:w="3510" w:type="dxa"/>
          </w:tcPr>
          <w:p w14:paraId="1673E6B1" w14:textId="77777777" w:rsidR="0049360D" w:rsidRPr="003D228B" w:rsidRDefault="0049360D" w:rsidP="00E0138B">
            <w:r w:rsidRPr="003D228B">
              <w:t>Elective of choice (3-4)</w:t>
            </w:r>
          </w:p>
        </w:tc>
        <w:tc>
          <w:tcPr>
            <w:tcW w:w="2880" w:type="dxa"/>
          </w:tcPr>
          <w:p w14:paraId="7765C407" w14:textId="77777777" w:rsidR="0049360D" w:rsidRPr="003D228B" w:rsidRDefault="0049360D" w:rsidP="00E0138B"/>
        </w:tc>
      </w:tr>
      <w:tr w:rsidR="0049360D" w:rsidRPr="003D228B" w14:paraId="5B6AB2F4" w14:textId="77777777" w:rsidTr="0049360D">
        <w:trPr>
          <w:trHeight w:val="20"/>
        </w:trPr>
        <w:tc>
          <w:tcPr>
            <w:tcW w:w="4230" w:type="dxa"/>
          </w:tcPr>
          <w:p w14:paraId="1FF4A497" w14:textId="77777777" w:rsidR="0049360D" w:rsidRPr="003D228B" w:rsidRDefault="0049360D" w:rsidP="00E0138B">
            <w:r>
              <w:t xml:space="preserve">PREV 633 – </w:t>
            </w:r>
            <w:proofErr w:type="spellStart"/>
            <w:r>
              <w:t>Cont</w:t>
            </w:r>
            <w:proofErr w:type="spellEnd"/>
            <w:r w:rsidRPr="003D228B">
              <w:t xml:space="preserve"> Iss</w:t>
            </w:r>
            <w:r>
              <w:t>ues</w:t>
            </w:r>
            <w:r w:rsidRPr="003D228B">
              <w:t xml:space="preserve"> in Public H</w:t>
            </w:r>
            <w:r>
              <w:t>ealth</w:t>
            </w:r>
            <w:r w:rsidRPr="003D228B">
              <w:t xml:space="preserve"> (3)</w:t>
            </w:r>
          </w:p>
        </w:tc>
        <w:tc>
          <w:tcPr>
            <w:tcW w:w="3960" w:type="dxa"/>
          </w:tcPr>
          <w:p w14:paraId="075AF05A" w14:textId="77777777" w:rsidR="0049360D" w:rsidRPr="003D228B" w:rsidRDefault="0049360D" w:rsidP="00E0138B">
            <w:r w:rsidRPr="003D228B">
              <w:t>Elective of choice (3-4)</w:t>
            </w:r>
          </w:p>
        </w:tc>
        <w:tc>
          <w:tcPr>
            <w:tcW w:w="3510" w:type="dxa"/>
          </w:tcPr>
          <w:p w14:paraId="46C368B6" w14:textId="77777777" w:rsidR="0049360D" w:rsidRPr="003D228B" w:rsidRDefault="0049360D" w:rsidP="00E0138B">
            <w:r w:rsidRPr="003D228B">
              <w:t>Elective of choice (3-4)</w:t>
            </w:r>
          </w:p>
        </w:tc>
        <w:tc>
          <w:tcPr>
            <w:tcW w:w="2880" w:type="dxa"/>
          </w:tcPr>
          <w:p w14:paraId="5194FAEA" w14:textId="77777777" w:rsidR="0049360D" w:rsidRPr="003D228B" w:rsidRDefault="0049360D" w:rsidP="00E0138B"/>
        </w:tc>
      </w:tr>
      <w:tr w:rsidR="0049360D" w:rsidRPr="003D228B" w14:paraId="019FA641" w14:textId="77777777" w:rsidTr="0049360D">
        <w:trPr>
          <w:trHeight w:val="20"/>
        </w:trPr>
        <w:tc>
          <w:tcPr>
            <w:tcW w:w="4230" w:type="dxa"/>
          </w:tcPr>
          <w:p w14:paraId="27603394" w14:textId="77777777" w:rsidR="0049360D" w:rsidRPr="003D228B" w:rsidRDefault="0049360D" w:rsidP="00E0138B">
            <w:r w:rsidRPr="003D228B">
              <w:t>EDUC 61</w:t>
            </w:r>
            <w:r>
              <w:t>2</w:t>
            </w:r>
            <w:r w:rsidRPr="003D228B">
              <w:t xml:space="preserve"> – Social Sci Res Design</w:t>
            </w:r>
            <w:r>
              <w:t xml:space="preserve"> (3</w:t>
            </w:r>
            <w:r w:rsidRPr="003D228B">
              <w:t>)</w:t>
            </w:r>
          </w:p>
        </w:tc>
        <w:tc>
          <w:tcPr>
            <w:tcW w:w="3960" w:type="dxa"/>
          </w:tcPr>
          <w:p w14:paraId="30A76EB0" w14:textId="36028DDC" w:rsidR="0049360D" w:rsidRPr="003D228B" w:rsidRDefault="0049360D" w:rsidP="00E0138B">
            <w:r>
              <w:t>EDUC 630- Qual I (</w:t>
            </w:r>
            <w:proofErr w:type="gramStart"/>
            <w:r w:rsidR="00A94FD0">
              <w:t>4</w:t>
            </w:r>
            <w:r>
              <w:t>)*</w:t>
            </w:r>
            <w:proofErr w:type="gramEnd"/>
            <w:r>
              <w:t xml:space="preserve"> or </w:t>
            </w:r>
            <w:r w:rsidRPr="003D228B">
              <w:t>Elective of choice (3-4)</w:t>
            </w:r>
          </w:p>
        </w:tc>
        <w:tc>
          <w:tcPr>
            <w:tcW w:w="3510" w:type="dxa"/>
          </w:tcPr>
          <w:p w14:paraId="224E1913" w14:textId="732B5A3C" w:rsidR="0049360D" w:rsidRPr="003D228B" w:rsidRDefault="00DB0217" w:rsidP="00E0138B">
            <w:r w:rsidRPr="00E10051">
              <w:rPr>
                <w:rFonts w:cstheme="minorHAnsi"/>
              </w:rPr>
              <w:t xml:space="preserve">CPSY 621 – Lifespan </w:t>
            </w:r>
            <w:proofErr w:type="spellStart"/>
            <w:r w:rsidRPr="00E10051">
              <w:rPr>
                <w:rFonts w:cstheme="minorHAnsi"/>
              </w:rPr>
              <w:t>Dev</w:t>
            </w:r>
            <w:r>
              <w:rPr>
                <w:rFonts w:cstheme="minorHAnsi"/>
              </w:rPr>
              <w:t>e</w:t>
            </w:r>
            <w:r w:rsidRPr="00E10051">
              <w:rPr>
                <w:rFonts w:cstheme="minorHAnsi"/>
              </w:rPr>
              <w:t>l</w:t>
            </w:r>
            <w:proofErr w:type="spellEnd"/>
            <w:r w:rsidRPr="00E10051">
              <w:rPr>
                <w:rFonts w:cstheme="minorHAnsi"/>
              </w:rPr>
              <w:t xml:space="preserve"> Psych (3)</w:t>
            </w:r>
          </w:p>
        </w:tc>
        <w:tc>
          <w:tcPr>
            <w:tcW w:w="2880" w:type="dxa"/>
          </w:tcPr>
          <w:p w14:paraId="2924BE27" w14:textId="77777777" w:rsidR="0049360D" w:rsidRPr="003D228B" w:rsidRDefault="0049360D" w:rsidP="00E0138B"/>
        </w:tc>
      </w:tr>
      <w:tr w:rsidR="0049360D" w:rsidRPr="003D228B" w14:paraId="1E201F4E" w14:textId="77777777" w:rsidTr="0049360D">
        <w:trPr>
          <w:trHeight w:val="20"/>
        </w:trPr>
        <w:tc>
          <w:tcPr>
            <w:tcW w:w="4230" w:type="dxa"/>
          </w:tcPr>
          <w:p w14:paraId="64B9B50C" w14:textId="45DE73ED" w:rsidR="0049360D" w:rsidRPr="003D228B" w:rsidRDefault="0049360D" w:rsidP="00E0138B">
            <w:r w:rsidRPr="003D228B">
              <w:t xml:space="preserve">PREV 607 – </w:t>
            </w:r>
            <w:proofErr w:type="spellStart"/>
            <w:r w:rsidRPr="003D228B">
              <w:t>Prev</w:t>
            </w:r>
            <w:proofErr w:type="spellEnd"/>
            <w:r w:rsidRPr="003D228B">
              <w:t xml:space="preserve"> </w:t>
            </w:r>
            <w:r w:rsidR="00714745">
              <w:t xml:space="preserve">Res </w:t>
            </w:r>
            <w:r w:rsidRPr="003D228B">
              <w:t>Sem (</w:t>
            </w:r>
            <w:r w:rsidR="00E558E0">
              <w:t>1</w:t>
            </w:r>
            <w:r w:rsidRPr="003D228B">
              <w:t>)</w:t>
            </w:r>
          </w:p>
        </w:tc>
        <w:tc>
          <w:tcPr>
            <w:tcW w:w="3960" w:type="dxa"/>
          </w:tcPr>
          <w:p w14:paraId="4363785C" w14:textId="0C4286D2" w:rsidR="0049360D" w:rsidRPr="003D228B" w:rsidDel="00EA7511" w:rsidRDefault="0049360D" w:rsidP="00E0138B">
            <w:r w:rsidRPr="003D228B">
              <w:t xml:space="preserve">PREV 607 – </w:t>
            </w:r>
            <w:proofErr w:type="spellStart"/>
            <w:r w:rsidRPr="003D228B">
              <w:t>Prev</w:t>
            </w:r>
            <w:proofErr w:type="spellEnd"/>
            <w:r w:rsidRPr="003D228B">
              <w:t xml:space="preserve"> </w:t>
            </w:r>
            <w:r w:rsidR="00714745">
              <w:t>Res</w:t>
            </w:r>
            <w:r w:rsidR="00714745" w:rsidRPr="003D228B">
              <w:t xml:space="preserve"> </w:t>
            </w:r>
            <w:r w:rsidRPr="003D228B">
              <w:t>Sem (</w:t>
            </w:r>
            <w:r w:rsidR="00E558E0">
              <w:t>1</w:t>
            </w:r>
            <w:r w:rsidRPr="003D228B">
              <w:t xml:space="preserve">) </w:t>
            </w:r>
          </w:p>
        </w:tc>
        <w:tc>
          <w:tcPr>
            <w:tcW w:w="3510" w:type="dxa"/>
          </w:tcPr>
          <w:p w14:paraId="5A0D2F0C" w14:textId="413F6BAB" w:rsidR="0049360D" w:rsidRPr="003D228B" w:rsidRDefault="0049360D" w:rsidP="00E0138B">
            <w:r w:rsidRPr="003D228B">
              <w:t xml:space="preserve">PREV 607 – </w:t>
            </w:r>
            <w:proofErr w:type="spellStart"/>
            <w:r w:rsidRPr="003D228B">
              <w:t>Prev</w:t>
            </w:r>
            <w:proofErr w:type="spellEnd"/>
            <w:r w:rsidRPr="003D228B">
              <w:t xml:space="preserve"> </w:t>
            </w:r>
            <w:r w:rsidR="00714745">
              <w:t>Res</w:t>
            </w:r>
            <w:r w:rsidR="00714745" w:rsidRPr="003D228B">
              <w:t xml:space="preserve"> </w:t>
            </w:r>
            <w:r w:rsidRPr="003D228B">
              <w:t>Sem (</w:t>
            </w:r>
            <w:r w:rsidR="00E558E0">
              <w:t>1</w:t>
            </w:r>
            <w:r w:rsidRPr="003D228B">
              <w:t>)</w:t>
            </w:r>
          </w:p>
        </w:tc>
        <w:tc>
          <w:tcPr>
            <w:tcW w:w="2880" w:type="dxa"/>
          </w:tcPr>
          <w:p w14:paraId="46D2C017" w14:textId="77777777" w:rsidR="0049360D" w:rsidRPr="003D228B" w:rsidRDefault="0049360D" w:rsidP="00E0138B"/>
        </w:tc>
      </w:tr>
      <w:tr w:rsidR="0049360D" w:rsidRPr="003D228B" w14:paraId="63D49C6F" w14:textId="77777777" w:rsidTr="0049360D">
        <w:trPr>
          <w:trHeight w:val="20"/>
        </w:trPr>
        <w:tc>
          <w:tcPr>
            <w:tcW w:w="4230" w:type="dxa"/>
          </w:tcPr>
          <w:p w14:paraId="515DAADB" w14:textId="1A866FB5" w:rsidR="0049360D" w:rsidRPr="003D228B" w:rsidRDefault="0049360D" w:rsidP="00E0138B">
            <w:r>
              <w:t>PREV 60</w:t>
            </w:r>
            <w:r w:rsidR="00E558E0">
              <w:t>1</w:t>
            </w:r>
            <w:r>
              <w:t xml:space="preserve"> – Re</w:t>
            </w:r>
            <w:r w:rsidR="00E558E0">
              <w:t>search</w:t>
            </w:r>
            <w:r>
              <w:t xml:space="preserve"> (</w:t>
            </w:r>
            <w:r w:rsidR="000957B0">
              <w:t>2</w:t>
            </w:r>
            <w:r>
              <w:t>)</w:t>
            </w:r>
          </w:p>
        </w:tc>
        <w:tc>
          <w:tcPr>
            <w:tcW w:w="3960" w:type="dxa"/>
          </w:tcPr>
          <w:p w14:paraId="11708441" w14:textId="327832D2" w:rsidR="0049360D" w:rsidRPr="003D228B" w:rsidRDefault="0049360D" w:rsidP="00E0138B">
            <w:r>
              <w:t>PREV 601 – Research (</w:t>
            </w:r>
            <w:r w:rsidR="00E558E0">
              <w:t>2</w:t>
            </w:r>
            <w:r>
              <w:t>)</w:t>
            </w:r>
          </w:p>
        </w:tc>
        <w:tc>
          <w:tcPr>
            <w:tcW w:w="3510" w:type="dxa"/>
          </w:tcPr>
          <w:p w14:paraId="248E6C49" w14:textId="7A51B7BD" w:rsidR="0049360D" w:rsidRPr="003D228B" w:rsidRDefault="0049360D" w:rsidP="00E0138B">
            <w:r>
              <w:t>PREV 601 – Research (</w:t>
            </w:r>
            <w:r w:rsidR="00E558E0">
              <w:t>2</w:t>
            </w:r>
            <w:r>
              <w:t>)</w:t>
            </w:r>
            <w:r w:rsidR="00803D90">
              <w:t xml:space="preserve"> </w:t>
            </w:r>
          </w:p>
        </w:tc>
        <w:tc>
          <w:tcPr>
            <w:tcW w:w="2880" w:type="dxa"/>
          </w:tcPr>
          <w:p w14:paraId="06DCE89E" w14:textId="77777777" w:rsidR="0049360D" w:rsidRPr="003D228B" w:rsidRDefault="0049360D" w:rsidP="00E0138B"/>
        </w:tc>
      </w:tr>
      <w:tr w:rsidR="0049360D" w:rsidRPr="003D228B" w14:paraId="1977D3F4" w14:textId="77777777" w:rsidTr="0049360D">
        <w:trPr>
          <w:trHeight w:val="20"/>
        </w:trPr>
        <w:tc>
          <w:tcPr>
            <w:tcW w:w="4230" w:type="dxa"/>
          </w:tcPr>
          <w:p w14:paraId="6E824083" w14:textId="048FBF03" w:rsidR="0049360D" w:rsidRDefault="008B0BB0" w:rsidP="00E0138B">
            <w:r>
              <w:rPr>
                <w:bCs/>
                <w:i/>
                <w:sz w:val="20"/>
                <w:szCs w:val="20"/>
              </w:rPr>
              <w:t>Individualized p</w:t>
            </w:r>
            <w:r w:rsidRPr="0009501C">
              <w:rPr>
                <w:bCs/>
                <w:i/>
                <w:sz w:val="20"/>
                <w:szCs w:val="20"/>
              </w:rPr>
              <w:t xml:space="preserve">rogram </w:t>
            </w:r>
            <w:r>
              <w:rPr>
                <w:bCs/>
                <w:i/>
                <w:sz w:val="20"/>
                <w:szCs w:val="20"/>
              </w:rPr>
              <w:t>p</w:t>
            </w:r>
            <w:r w:rsidRPr="0009501C">
              <w:rPr>
                <w:bCs/>
                <w:i/>
                <w:sz w:val="20"/>
                <w:szCs w:val="20"/>
              </w:rPr>
              <w:t xml:space="preserve">lan completed and turned in to your </w:t>
            </w:r>
            <w:r>
              <w:rPr>
                <w:bCs/>
                <w:i/>
                <w:sz w:val="20"/>
                <w:szCs w:val="20"/>
              </w:rPr>
              <w:t>advisor</w:t>
            </w:r>
            <w:r w:rsidRPr="0009501C">
              <w:rPr>
                <w:bCs/>
                <w:i/>
                <w:sz w:val="20"/>
                <w:szCs w:val="20"/>
              </w:rPr>
              <w:t xml:space="preserve"> by the end of </w:t>
            </w:r>
            <w:r>
              <w:rPr>
                <w:bCs/>
                <w:i/>
                <w:sz w:val="20"/>
                <w:szCs w:val="20"/>
              </w:rPr>
              <w:t>fall</w:t>
            </w:r>
            <w:r w:rsidRPr="0009501C">
              <w:rPr>
                <w:bCs/>
                <w:i/>
                <w:sz w:val="20"/>
                <w:szCs w:val="20"/>
              </w:rPr>
              <w:t xml:space="preserve"> term</w:t>
            </w:r>
          </w:p>
        </w:tc>
        <w:tc>
          <w:tcPr>
            <w:tcW w:w="3960" w:type="dxa"/>
          </w:tcPr>
          <w:p w14:paraId="15F1DAE7" w14:textId="336C39F5" w:rsidR="0049360D" w:rsidRPr="0009501C" w:rsidRDefault="0049360D" w:rsidP="00E0138B">
            <w:pPr>
              <w:rPr>
                <w:sz w:val="20"/>
                <w:szCs w:val="20"/>
              </w:rPr>
            </w:pPr>
          </w:p>
        </w:tc>
        <w:tc>
          <w:tcPr>
            <w:tcW w:w="3510" w:type="dxa"/>
          </w:tcPr>
          <w:p w14:paraId="7A678663" w14:textId="77777777" w:rsidR="0049360D" w:rsidRPr="003D228B" w:rsidRDefault="0049360D" w:rsidP="00E0138B">
            <w:pPr>
              <w:spacing w:before="120"/>
            </w:pPr>
          </w:p>
        </w:tc>
        <w:tc>
          <w:tcPr>
            <w:tcW w:w="2880" w:type="dxa"/>
          </w:tcPr>
          <w:p w14:paraId="709B8630" w14:textId="77777777" w:rsidR="0049360D" w:rsidRPr="0009501C" w:rsidRDefault="0049360D" w:rsidP="00E0138B">
            <w:pPr>
              <w:rPr>
                <w:sz w:val="20"/>
                <w:szCs w:val="20"/>
              </w:rPr>
            </w:pPr>
            <w:r w:rsidRPr="0009501C">
              <w:rPr>
                <w:sz w:val="20"/>
                <w:szCs w:val="20"/>
              </w:rPr>
              <w:t>Complete Capstone Project Spring Term</w:t>
            </w:r>
          </w:p>
        </w:tc>
      </w:tr>
    </w:tbl>
    <w:p w14:paraId="7DFF3B77" w14:textId="5EE3CE1B" w:rsidR="00803D90" w:rsidRDefault="00803D90" w:rsidP="004A69D8">
      <w:pPr>
        <w:tabs>
          <w:tab w:val="left" w:pos="270"/>
          <w:tab w:val="left" w:pos="360"/>
          <w:tab w:val="left" w:pos="540"/>
        </w:tabs>
      </w:pPr>
      <w:r w:rsidRPr="004A69D8">
        <w:t>*</w:t>
      </w:r>
      <w:r>
        <w:t>MEd students must take either EDUC 630 in the winter or EDUC 640 in the Spring. If students take EDUC 630 in the winter, they can take an elective of their choice in the spring. If students take EDUC 640 in the spring, they can take an elective of their choice in the winter.</w:t>
      </w:r>
      <w:r w:rsidR="006E3423">
        <w:t xml:space="preserve"> If students take EDUC 630 in the winter and EDUC 640 in the spring, then one of these courses can count as an elective. </w:t>
      </w:r>
    </w:p>
    <w:p w14:paraId="7EF7497C" w14:textId="77777777" w:rsidR="00803D90" w:rsidRPr="00803D90" w:rsidRDefault="00803D90" w:rsidP="00803D90">
      <w:pPr>
        <w:tabs>
          <w:tab w:val="left" w:pos="270"/>
          <w:tab w:val="left" w:pos="360"/>
          <w:tab w:val="left" w:pos="540"/>
        </w:tabs>
        <w:ind w:left="540"/>
        <w:rPr>
          <w:sz w:val="10"/>
          <w:szCs w:val="10"/>
        </w:rPr>
      </w:pPr>
    </w:p>
    <w:p w14:paraId="0F8C565D" w14:textId="77777777" w:rsidR="0049360D" w:rsidRPr="00803D90" w:rsidRDefault="0049360D" w:rsidP="000957B0">
      <w:pPr>
        <w:rPr>
          <w:sz w:val="10"/>
          <w:szCs w:val="10"/>
        </w:rPr>
      </w:pPr>
    </w:p>
    <w:p w14:paraId="15D9DFEA" w14:textId="47E5E5FD" w:rsidR="0049360D" w:rsidRDefault="0049360D" w:rsidP="004A69D8">
      <w:r>
        <w:rPr>
          <w:i/>
        </w:rPr>
        <w:t xml:space="preserve">Note. </w:t>
      </w:r>
      <w:r>
        <w:t xml:space="preserve">Students must be enrolled in at least 9 credits per term to be considered full-time students. </w:t>
      </w:r>
      <w:r w:rsidRPr="003D228B">
        <w:t>Students may choose to take a lighter course load each term and spread completion of the program over 2 years.</w:t>
      </w:r>
      <w:r>
        <w:t xml:space="preserve"> A total of 45 credits are required for this degree.</w:t>
      </w:r>
    </w:p>
    <w:p w14:paraId="59B4FF9D" w14:textId="3BA37663" w:rsidR="00BA2D06" w:rsidRDefault="00BA2D06" w:rsidP="0049360D">
      <w:pPr>
        <w:ind w:left="630"/>
      </w:pPr>
    </w:p>
    <w:p w14:paraId="5543B3F9" w14:textId="27B33489" w:rsidR="00BA2D06" w:rsidRPr="008D4B91" w:rsidRDefault="00BA2D06" w:rsidP="004A69D8">
      <w:pPr>
        <w:rPr>
          <w:rFonts w:cstheme="minorHAnsi"/>
          <w:b/>
          <w:bCs/>
        </w:rPr>
      </w:pPr>
      <w:r w:rsidRPr="008D4B91">
        <w:rPr>
          <w:rFonts w:cstheme="minorHAnsi"/>
          <w:b/>
          <w:bCs/>
        </w:rPr>
        <w:t xml:space="preserve">SUMMARY: </w:t>
      </w:r>
      <w:r w:rsidRPr="008D4B91">
        <w:rPr>
          <w:rFonts w:cs="Arial"/>
          <w:b/>
          <w:bCs/>
        </w:rPr>
        <w:t>Psychological Foundations (1</w:t>
      </w:r>
      <w:r>
        <w:rPr>
          <w:rFonts w:cs="Arial"/>
          <w:b/>
          <w:bCs/>
        </w:rPr>
        <w:t>2</w:t>
      </w:r>
      <w:r w:rsidRPr="008D4B91">
        <w:rPr>
          <w:rFonts w:cs="Arial"/>
          <w:b/>
          <w:bCs/>
        </w:rPr>
        <w:t xml:space="preserve"> credits minimum); Research methods (</w:t>
      </w:r>
      <w:r>
        <w:rPr>
          <w:rFonts w:cs="Arial"/>
          <w:b/>
          <w:bCs/>
        </w:rPr>
        <w:t>9</w:t>
      </w:r>
      <w:r w:rsidRPr="008D4B91">
        <w:rPr>
          <w:rFonts w:cs="Arial"/>
          <w:b/>
          <w:bCs/>
        </w:rPr>
        <w:t xml:space="preserve"> credits minimum); Electives (</w:t>
      </w:r>
      <w:r>
        <w:rPr>
          <w:rFonts w:cs="Arial"/>
          <w:b/>
          <w:bCs/>
        </w:rPr>
        <w:t>15</w:t>
      </w:r>
      <w:r w:rsidRPr="008D4B91">
        <w:rPr>
          <w:rFonts w:cs="Arial"/>
          <w:b/>
          <w:bCs/>
        </w:rPr>
        <w:t xml:space="preserve"> credits minimum); PREV 607 Professional Foundations/Seminar (</w:t>
      </w:r>
      <w:r>
        <w:rPr>
          <w:rFonts w:cs="Arial"/>
          <w:b/>
          <w:bCs/>
        </w:rPr>
        <w:t>3</w:t>
      </w:r>
      <w:r w:rsidRPr="008D4B91">
        <w:rPr>
          <w:rFonts w:cs="Arial"/>
          <w:b/>
          <w:bCs/>
        </w:rPr>
        <w:t xml:space="preserve"> credits minimum); PREV 601 Research credits (6 credits minimum); see page 1</w:t>
      </w:r>
      <w:r>
        <w:rPr>
          <w:rFonts w:cs="Arial"/>
          <w:b/>
          <w:bCs/>
        </w:rPr>
        <w:t>4</w:t>
      </w:r>
      <w:r w:rsidRPr="008D4B91">
        <w:rPr>
          <w:rFonts w:cs="Arial"/>
          <w:b/>
          <w:bCs/>
        </w:rPr>
        <w:t xml:space="preserve"> </w:t>
      </w:r>
      <w:r w:rsidR="00AE5E20">
        <w:rPr>
          <w:rFonts w:cs="Arial"/>
          <w:b/>
          <w:bCs/>
        </w:rPr>
        <w:t>for “</w:t>
      </w:r>
      <w:r w:rsidRPr="008D4B91">
        <w:rPr>
          <w:rFonts w:cs="Arial"/>
          <w:b/>
          <w:bCs/>
        </w:rPr>
        <w:t>Coursework Details</w:t>
      </w:r>
      <w:r w:rsidR="00400211">
        <w:rPr>
          <w:rFonts w:cs="Arial"/>
          <w:b/>
          <w:bCs/>
        </w:rPr>
        <w:t>”</w:t>
      </w:r>
      <w:r w:rsidRPr="008D4B91">
        <w:rPr>
          <w:rFonts w:cs="Arial"/>
          <w:b/>
          <w:bCs/>
        </w:rPr>
        <w:t>.</w:t>
      </w:r>
    </w:p>
    <w:sectPr w:rsidR="00BA2D06" w:rsidRPr="008D4B91" w:rsidSect="00732E66">
      <w:pgSz w:w="15840" w:h="12240" w:orient="landscape"/>
      <w:pgMar w:top="640" w:right="76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B2CC" w14:textId="77777777" w:rsidR="00F77DA8" w:rsidRDefault="00F77DA8">
      <w:r>
        <w:separator/>
      </w:r>
    </w:p>
  </w:endnote>
  <w:endnote w:type="continuationSeparator" w:id="0">
    <w:p w14:paraId="00CAFB03" w14:textId="77777777" w:rsidR="00F77DA8" w:rsidRDefault="00F7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2EDFF" w14:textId="77777777" w:rsidR="00F77DA8" w:rsidRDefault="00F77DA8">
      <w:r>
        <w:separator/>
      </w:r>
    </w:p>
  </w:footnote>
  <w:footnote w:type="continuationSeparator" w:id="0">
    <w:p w14:paraId="619C7E79" w14:textId="77777777" w:rsidR="00F77DA8" w:rsidRDefault="00F7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EBB"/>
    <w:multiLevelType w:val="hybridMultilevel"/>
    <w:tmpl w:val="EE4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7DC7"/>
    <w:multiLevelType w:val="hybridMultilevel"/>
    <w:tmpl w:val="0C64C74A"/>
    <w:lvl w:ilvl="0" w:tplc="5FE8C5E8">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B6A13"/>
    <w:multiLevelType w:val="hybridMultilevel"/>
    <w:tmpl w:val="577C96EA"/>
    <w:lvl w:ilvl="0" w:tplc="1674A90C">
      <w:start w:val="1"/>
      <w:numFmt w:val="bullet"/>
      <w:lvlText w:val=""/>
      <w:lvlJc w:val="left"/>
      <w:pPr>
        <w:ind w:left="819" w:hanging="361"/>
      </w:pPr>
      <w:rPr>
        <w:rFonts w:ascii="Symbol" w:eastAsia="Symbol" w:hAnsi="Symbol" w:hint="default"/>
        <w:w w:val="100"/>
        <w:sz w:val="22"/>
        <w:szCs w:val="22"/>
      </w:rPr>
    </w:lvl>
    <w:lvl w:ilvl="1" w:tplc="D10EBA20">
      <w:start w:val="1"/>
      <w:numFmt w:val="bullet"/>
      <w:lvlText w:val="•"/>
      <w:lvlJc w:val="left"/>
      <w:pPr>
        <w:ind w:left="1838" w:hanging="361"/>
      </w:pPr>
      <w:rPr>
        <w:rFonts w:hint="default"/>
      </w:rPr>
    </w:lvl>
    <w:lvl w:ilvl="2" w:tplc="F1DC0D8C">
      <w:start w:val="1"/>
      <w:numFmt w:val="bullet"/>
      <w:lvlText w:val="•"/>
      <w:lvlJc w:val="left"/>
      <w:pPr>
        <w:ind w:left="2856" w:hanging="361"/>
      </w:pPr>
      <w:rPr>
        <w:rFonts w:hint="default"/>
      </w:rPr>
    </w:lvl>
    <w:lvl w:ilvl="3" w:tplc="35D21CDE">
      <w:start w:val="1"/>
      <w:numFmt w:val="bullet"/>
      <w:lvlText w:val="•"/>
      <w:lvlJc w:val="left"/>
      <w:pPr>
        <w:ind w:left="3874" w:hanging="361"/>
      </w:pPr>
      <w:rPr>
        <w:rFonts w:hint="default"/>
      </w:rPr>
    </w:lvl>
    <w:lvl w:ilvl="4" w:tplc="DA8CDA28">
      <w:start w:val="1"/>
      <w:numFmt w:val="bullet"/>
      <w:lvlText w:val="•"/>
      <w:lvlJc w:val="left"/>
      <w:pPr>
        <w:ind w:left="4892" w:hanging="361"/>
      </w:pPr>
      <w:rPr>
        <w:rFonts w:hint="default"/>
      </w:rPr>
    </w:lvl>
    <w:lvl w:ilvl="5" w:tplc="F334D33A">
      <w:start w:val="1"/>
      <w:numFmt w:val="bullet"/>
      <w:lvlText w:val="•"/>
      <w:lvlJc w:val="left"/>
      <w:pPr>
        <w:ind w:left="5910" w:hanging="361"/>
      </w:pPr>
      <w:rPr>
        <w:rFonts w:hint="default"/>
      </w:rPr>
    </w:lvl>
    <w:lvl w:ilvl="6" w:tplc="0C8A6CE0">
      <w:start w:val="1"/>
      <w:numFmt w:val="bullet"/>
      <w:lvlText w:val="•"/>
      <w:lvlJc w:val="left"/>
      <w:pPr>
        <w:ind w:left="6928" w:hanging="361"/>
      </w:pPr>
      <w:rPr>
        <w:rFonts w:hint="default"/>
      </w:rPr>
    </w:lvl>
    <w:lvl w:ilvl="7" w:tplc="3424BD00">
      <w:start w:val="1"/>
      <w:numFmt w:val="bullet"/>
      <w:lvlText w:val="•"/>
      <w:lvlJc w:val="left"/>
      <w:pPr>
        <w:ind w:left="7946" w:hanging="361"/>
      </w:pPr>
      <w:rPr>
        <w:rFonts w:hint="default"/>
      </w:rPr>
    </w:lvl>
    <w:lvl w:ilvl="8" w:tplc="186EAEE4">
      <w:start w:val="1"/>
      <w:numFmt w:val="bullet"/>
      <w:lvlText w:val="•"/>
      <w:lvlJc w:val="left"/>
      <w:pPr>
        <w:ind w:left="8964" w:hanging="361"/>
      </w:pPr>
      <w:rPr>
        <w:rFonts w:hint="default"/>
      </w:rPr>
    </w:lvl>
  </w:abstractNum>
  <w:abstractNum w:abstractNumId="3" w15:restartNumberingAfterBreak="0">
    <w:nsid w:val="06627E7F"/>
    <w:multiLevelType w:val="hybridMultilevel"/>
    <w:tmpl w:val="4238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B0E76"/>
    <w:multiLevelType w:val="hybridMultilevel"/>
    <w:tmpl w:val="E2ACA092"/>
    <w:lvl w:ilvl="0" w:tplc="7DC45DD2">
      <w:start w:val="1"/>
      <w:numFmt w:val="decimal"/>
      <w:lvlText w:val="%1."/>
      <w:lvlJc w:val="left"/>
      <w:pPr>
        <w:ind w:left="1199" w:hanging="361"/>
      </w:pPr>
      <w:rPr>
        <w:rFonts w:ascii="Calibri" w:eastAsia="Calibri" w:hAnsi="Calibri" w:hint="default"/>
        <w:w w:val="100"/>
        <w:sz w:val="22"/>
        <w:szCs w:val="22"/>
      </w:rPr>
    </w:lvl>
    <w:lvl w:ilvl="1" w:tplc="AE5A475C">
      <w:start w:val="1"/>
      <w:numFmt w:val="bullet"/>
      <w:lvlText w:val="•"/>
      <w:lvlJc w:val="left"/>
      <w:pPr>
        <w:ind w:left="2184" w:hanging="361"/>
      </w:pPr>
      <w:rPr>
        <w:rFonts w:hint="default"/>
      </w:rPr>
    </w:lvl>
    <w:lvl w:ilvl="2" w:tplc="1F9050BC">
      <w:start w:val="1"/>
      <w:numFmt w:val="bullet"/>
      <w:lvlText w:val="•"/>
      <w:lvlJc w:val="left"/>
      <w:pPr>
        <w:ind w:left="3168" w:hanging="361"/>
      </w:pPr>
      <w:rPr>
        <w:rFonts w:hint="default"/>
      </w:rPr>
    </w:lvl>
    <w:lvl w:ilvl="3" w:tplc="9044234E">
      <w:start w:val="1"/>
      <w:numFmt w:val="bullet"/>
      <w:lvlText w:val="•"/>
      <w:lvlJc w:val="left"/>
      <w:pPr>
        <w:ind w:left="4152" w:hanging="361"/>
      </w:pPr>
      <w:rPr>
        <w:rFonts w:hint="default"/>
      </w:rPr>
    </w:lvl>
    <w:lvl w:ilvl="4" w:tplc="AC2A3978">
      <w:start w:val="1"/>
      <w:numFmt w:val="bullet"/>
      <w:lvlText w:val="•"/>
      <w:lvlJc w:val="left"/>
      <w:pPr>
        <w:ind w:left="5136" w:hanging="361"/>
      </w:pPr>
      <w:rPr>
        <w:rFonts w:hint="default"/>
      </w:rPr>
    </w:lvl>
    <w:lvl w:ilvl="5" w:tplc="34227A66">
      <w:start w:val="1"/>
      <w:numFmt w:val="bullet"/>
      <w:lvlText w:val="•"/>
      <w:lvlJc w:val="left"/>
      <w:pPr>
        <w:ind w:left="6120" w:hanging="361"/>
      </w:pPr>
      <w:rPr>
        <w:rFonts w:hint="default"/>
      </w:rPr>
    </w:lvl>
    <w:lvl w:ilvl="6" w:tplc="1868CC4E">
      <w:start w:val="1"/>
      <w:numFmt w:val="bullet"/>
      <w:lvlText w:val="•"/>
      <w:lvlJc w:val="left"/>
      <w:pPr>
        <w:ind w:left="7104" w:hanging="361"/>
      </w:pPr>
      <w:rPr>
        <w:rFonts w:hint="default"/>
      </w:rPr>
    </w:lvl>
    <w:lvl w:ilvl="7" w:tplc="81809A0A">
      <w:start w:val="1"/>
      <w:numFmt w:val="bullet"/>
      <w:lvlText w:val="•"/>
      <w:lvlJc w:val="left"/>
      <w:pPr>
        <w:ind w:left="8088" w:hanging="361"/>
      </w:pPr>
      <w:rPr>
        <w:rFonts w:hint="default"/>
      </w:rPr>
    </w:lvl>
    <w:lvl w:ilvl="8" w:tplc="1D885F7C">
      <w:start w:val="1"/>
      <w:numFmt w:val="bullet"/>
      <w:lvlText w:val="•"/>
      <w:lvlJc w:val="left"/>
      <w:pPr>
        <w:ind w:left="9072" w:hanging="361"/>
      </w:pPr>
      <w:rPr>
        <w:rFonts w:hint="default"/>
      </w:rPr>
    </w:lvl>
  </w:abstractNum>
  <w:abstractNum w:abstractNumId="5" w15:restartNumberingAfterBreak="0">
    <w:nsid w:val="175A0567"/>
    <w:multiLevelType w:val="multilevel"/>
    <w:tmpl w:val="CD5E4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E49B6"/>
    <w:multiLevelType w:val="hybridMultilevel"/>
    <w:tmpl w:val="FEACA2AA"/>
    <w:lvl w:ilvl="0" w:tplc="CC1CF418">
      <w:start w:val="1"/>
      <w:numFmt w:val="bullet"/>
      <w:lvlText w:val=""/>
      <w:lvlJc w:val="left"/>
      <w:pPr>
        <w:ind w:left="604" w:hanging="217"/>
      </w:pPr>
      <w:rPr>
        <w:rFonts w:ascii="Symbol" w:eastAsia="Symbol" w:hAnsi="Symbol" w:hint="default"/>
        <w:w w:val="100"/>
        <w:sz w:val="22"/>
        <w:szCs w:val="22"/>
      </w:rPr>
    </w:lvl>
    <w:lvl w:ilvl="1" w:tplc="CB949B52">
      <w:start w:val="1"/>
      <w:numFmt w:val="bullet"/>
      <w:lvlText w:val="•"/>
      <w:lvlJc w:val="left"/>
      <w:pPr>
        <w:ind w:left="1642" w:hanging="217"/>
      </w:pPr>
      <w:rPr>
        <w:rFonts w:hint="default"/>
      </w:rPr>
    </w:lvl>
    <w:lvl w:ilvl="2" w:tplc="24DC9146">
      <w:start w:val="1"/>
      <w:numFmt w:val="bullet"/>
      <w:lvlText w:val="•"/>
      <w:lvlJc w:val="left"/>
      <w:pPr>
        <w:ind w:left="2684" w:hanging="217"/>
      </w:pPr>
      <w:rPr>
        <w:rFonts w:hint="default"/>
      </w:rPr>
    </w:lvl>
    <w:lvl w:ilvl="3" w:tplc="C84A575A">
      <w:start w:val="1"/>
      <w:numFmt w:val="bullet"/>
      <w:lvlText w:val="•"/>
      <w:lvlJc w:val="left"/>
      <w:pPr>
        <w:ind w:left="3726" w:hanging="217"/>
      </w:pPr>
      <w:rPr>
        <w:rFonts w:hint="default"/>
      </w:rPr>
    </w:lvl>
    <w:lvl w:ilvl="4" w:tplc="7A627920">
      <w:start w:val="1"/>
      <w:numFmt w:val="bullet"/>
      <w:lvlText w:val="•"/>
      <w:lvlJc w:val="left"/>
      <w:pPr>
        <w:ind w:left="4768" w:hanging="217"/>
      </w:pPr>
      <w:rPr>
        <w:rFonts w:hint="default"/>
      </w:rPr>
    </w:lvl>
    <w:lvl w:ilvl="5" w:tplc="3118DA58">
      <w:start w:val="1"/>
      <w:numFmt w:val="bullet"/>
      <w:lvlText w:val="•"/>
      <w:lvlJc w:val="left"/>
      <w:pPr>
        <w:ind w:left="5810" w:hanging="217"/>
      </w:pPr>
      <w:rPr>
        <w:rFonts w:hint="default"/>
      </w:rPr>
    </w:lvl>
    <w:lvl w:ilvl="6" w:tplc="DEAAD33A">
      <w:start w:val="1"/>
      <w:numFmt w:val="bullet"/>
      <w:lvlText w:val="•"/>
      <w:lvlJc w:val="left"/>
      <w:pPr>
        <w:ind w:left="6852" w:hanging="217"/>
      </w:pPr>
      <w:rPr>
        <w:rFonts w:hint="default"/>
      </w:rPr>
    </w:lvl>
    <w:lvl w:ilvl="7" w:tplc="E08E3ABE">
      <w:start w:val="1"/>
      <w:numFmt w:val="bullet"/>
      <w:lvlText w:val="•"/>
      <w:lvlJc w:val="left"/>
      <w:pPr>
        <w:ind w:left="7894" w:hanging="217"/>
      </w:pPr>
      <w:rPr>
        <w:rFonts w:hint="default"/>
      </w:rPr>
    </w:lvl>
    <w:lvl w:ilvl="8" w:tplc="0616CB78">
      <w:start w:val="1"/>
      <w:numFmt w:val="bullet"/>
      <w:lvlText w:val="•"/>
      <w:lvlJc w:val="left"/>
      <w:pPr>
        <w:ind w:left="8936" w:hanging="217"/>
      </w:pPr>
      <w:rPr>
        <w:rFonts w:hint="default"/>
      </w:rPr>
    </w:lvl>
  </w:abstractNum>
  <w:abstractNum w:abstractNumId="7" w15:restartNumberingAfterBreak="0">
    <w:nsid w:val="1E5547E4"/>
    <w:multiLevelType w:val="hybridMultilevel"/>
    <w:tmpl w:val="12DCC938"/>
    <w:lvl w:ilvl="0" w:tplc="000AB7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44FC"/>
    <w:multiLevelType w:val="hybridMultilevel"/>
    <w:tmpl w:val="5FAEEB76"/>
    <w:lvl w:ilvl="0" w:tplc="A2CCFD36">
      <w:start w:val="1"/>
      <w:numFmt w:val="bullet"/>
      <w:lvlText w:val=""/>
      <w:lvlJc w:val="left"/>
      <w:pPr>
        <w:ind w:left="840" w:hanging="360"/>
      </w:pPr>
      <w:rPr>
        <w:rFonts w:ascii="Symbol" w:eastAsia="Symbol" w:hAnsi="Symbol" w:hint="default"/>
        <w:w w:val="99"/>
        <w:sz w:val="20"/>
        <w:szCs w:val="20"/>
      </w:rPr>
    </w:lvl>
    <w:lvl w:ilvl="1" w:tplc="9B2EB36A">
      <w:start w:val="1"/>
      <w:numFmt w:val="bullet"/>
      <w:lvlText w:val="•"/>
      <w:lvlJc w:val="left"/>
      <w:pPr>
        <w:ind w:left="1860" w:hanging="360"/>
      </w:pPr>
      <w:rPr>
        <w:rFonts w:hint="default"/>
      </w:rPr>
    </w:lvl>
    <w:lvl w:ilvl="2" w:tplc="6D0256E2">
      <w:start w:val="1"/>
      <w:numFmt w:val="bullet"/>
      <w:lvlText w:val="•"/>
      <w:lvlJc w:val="left"/>
      <w:pPr>
        <w:ind w:left="2880" w:hanging="360"/>
      </w:pPr>
      <w:rPr>
        <w:rFonts w:hint="default"/>
      </w:rPr>
    </w:lvl>
    <w:lvl w:ilvl="3" w:tplc="9CE6C3D2">
      <w:start w:val="1"/>
      <w:numFmt w:val="bullet"/>
      <w:lvlText w:val="•"/>
      <w:lvlJc w:val="left"/>
      <w:pPr>
        <w:ind w:left="3900" w:hanging="360"/>
      </w:pPr>
      <w:rPr>
        <w:rFonts w:hint="default"/>
      </w:rPr>
    </w:lvl>
    <w:lvl w:ilvl="4" w:tplc="C73CF832">
      <w:start w:val="1"/>
      <w:numFmt w:val="bullet"/>
      <w:lvlText w:val="•"/>
      <w:lvlJc w:val="left"/>
      <w:pPr>
        <w:ind w:left="4920" w:hanging="360"/>
      </w:pPr>
      <w:rPr>
        <w:rFonts w:hint="default"/>
      </w:rPr>
    </w:lvl>
    <w:lvl w:ilvl="5" w:tplc="57F0E852">
      <w:start w:val="1"/>
      <w:numFmt w:val="bullet"/>
      <w:lvlText w:val="•"/>
      <w:lvlJc w:val="left"/>
      <w:pPr>
        <w:ind w:left="5940" w:hanging="360"/>
      </w:pPr>
      <w:rPr>
        <w:rFonts w:hint="default"/>
      </w:rPr>
    </w:lvl>
    <w:lvl w:ilvl="6" w:tplc="0EB240D2">
      <w:start w:val="1"/>
      <w:numFmt w:val="bullet"/>
      <w:lvlText w:val="•"/>
      <w:lvlJc w:val="left"/>
      <w:pPr>
        <w:ind w:left="6960" w:hanging="360"/>
      </w:pPr>
      <w:rPr>
        <w:rFonts w:hint="default"/>
      </w:rPr>
    </w:lvl>
    <w:lvl w:ilvl="7" w:tplc="0EC2AD94">
      <w:start w:val="1"/>
      <w:numFmt w:val="bullet"/>
      <w:lvlText w:val="•"/>
      <w:lvlJc w:val="left"/>
      <w:pPr>
        <w:ind w:left="7980" w:hanging="360"/>
      </w:pPr>
      <w:rPr>
        <w:rFonts w:hint="default"/>
      </w:rPr>
    </w:lvl>
    <w:lvl w:ilvl="8" w:tplc="BC5EF69A">
      <w:start w:val="1"/>
      <w:numFmt w:val="bullet"/>
      <w:lvlText w:val="•"/>
      <w:lvlJc w:val="left"/>
      <w:pPr>
        <w:ind w:left="9000" w:hanging="360"/>
      </w:pPr>
      <w:rPr>
        <w:rFonts w:hint="default"/>
      </w:rPr>
    </w:lvl>
  </w:abstractNum>
  <w:abstractNum w:abstractNumId="9" w15:restartNumberingAfterBreak="0">
    <w:nsid w:val="25EF7C8A"/>
    <w:multiLevelType w:val="hybridMultilevel"/>
    <w:tmpl w:val="115659CA"/>
    <w:lvl w:ilvl="0" w:tplc="FB3E07BE">
      <w:start w:val="1"/>
      <w:numFmt w:val="decimal"/>
      <w:lvlText w:val="%1."/>
      <w:lvlJc w:val="left"/>
      <w:pPr>
        <w:ind w:left="479" w:hanging="361"/>
      </w:pPr>
      <w:rPr>
        <w:rFonts w:ascii="Calibri" w:eastAsia="Calibri" w:hAnsi="Calibri" w:hint="default"/>
        <w:w w:val="100"/>
        <w:sz w:val="22"/>
        <w:szCs w:val="22"/>
      </w:rPr>
    </w:lvl>
    <w:lvl w:ilvl="1" w:tplc="57861B88">
      <w:start w:val="1"/>
      <w:numFmt w:val="bullet"/>
      <w:lvlText w:val=""/>
      <w:lvlJc w:val="left"/>
      <w:pPr>
        <w:ind w:left="840" w:hanging="361"/>
      </w:pPr>
      <w:rPr>
        <w:rFonts w:ascii="Symbol" w:eastAsia="Symbol" w:hAnsi="Symbol" w:hint="default"/>
        <w:w w:val="100"/>
        <w:sz w:val="22"/>
        <w:szCs w:val="22"/>
      </w:rPr>
    </w:lvl>
    <w:lvl w:ilvl="2" w:tplc="78689C72">
      <w:start w:val="1"/>
      <w:numFmt w:val="bullet"/>
      <w:lvlText w:val="•"/>
      <w:lvlJc w:val="left"/>
      <w:pPr>
        <w:ind w:left="1971" w:hanging="361"/>
      </w:pPr>
      <w:rPr>
        <w:rFonts w:hint="default"/>
      </w:rPr>
    </w:lvl>
    <w:lvl w:ilvl="3" w:tplc="711EFF14">
      <w:start w:val="1"/>
      <w:numFmt w:val="bullet"/>
      <w:lvlText w:val="•"/>
      <w:lvlJc w:val="left"/>
      <w:pPr>
        <w:ind w:left="3102" w:hanging="361"/>
      </w:pPr>
      <w:rPr>
        <w:rFonts w:hint="default"/>
      </w:rPr>
    </w:lvl>
    <w:lvl w:ilvl="4" w:tplc="419AFD38">
      <w:start w:val="1"/>
      <w:numFmt w:val="bullet"/>
      <w:lvlText w:val="•"/>
      <w:lvlJc w:val="left"/>
      <w:pPr>
        <w:ind w:left="4233" w:hanging="361"/>
      </w:pPr>
      <w:rPr>
        <w:rFonts w:hint="default"/>
      </w:rPr>
    </w:lvl>
    <w:lvl w:ilvl="5" w:tplc="199CC764">
      <w:start w:val="1"/>
      <w:numFmt w:val="bullet"/>
      <w:lvlText w:val="•"/>
      <w:lvlJc w:val="left"/>
      <w:pPr>
        <w:ind w:left="5364" w:hanging="361"/>
      </w:pPr>
      <w:rPr>
        <w:rFonts w:hint="default"/>
      </w:rPr>
    </w:lvl>
    <w:lvl w:ilvl="6" w:tplc="048A660C">
      <w:start w:val="1"/>
      <w:numFmt w:val="bullet"/>
      <w:lvlText w:val="•"/>
      <w:lvlJc w:val="left"/>
      <w:pPr>
        <w:ind w:left="6495" w:hanging="361"/>
      </w:pPr>
      <w:rPr>
        <w:rFonts w:hint="default"/>
      </w:rPr>
    </w:lvl>
    <w:lvl w:ilvl="7" w:tplc="3BBC110C">
      <w:start w:val="1"/>
      <w:numFmt w:val="bullet"/>
      <w:lvlText w:val="•"/>
      <w:lvlJc w:val="left"/>
      <w:pPr>
        <w:ind w:left="7626" w:hanging="361"/>
      </w:pPr>
      <w:rPr>
        <w:rFonts w:hint="default"/>
      </w:rPr>
    </w:lvl>
    <w:lvl w:ilvl="8" w:tplc="4AEA4A96">
      <w:start w:val="1"/>
      <w:numFmt w:val="bullet"/>
      <w:lvlText w:val="•"/>
      <w:lvlJc w:val="left"/>
      <w:pPr>
        <w:ind w:left="8757" w:hanging="361"/>
      </w:pPr>
      <w:rPr>
        <w:rFonts w:hint="default"/>
      </w:rPr>
    </w:lvl>
  </w:abstractNum>
  <w:abstractNum w:abstractNumId="10" w15:restartNumberingAfterBreak="0">
    <w:nsid w:val="2BB15F0C"/>
    <w:multiLevelType w:val="hybridMultilevel"/>
    <w:tmpl w:val="10D8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154D2"/>
    <w:multiLevelType w:val="hybridMultilevel"/>
    <w:tmpl w:val="7C903874"/>
    <w:lvl w:ilvl="0" w:tplc="7DC45DD2">
      <w:start w:val="1"/>
      <w:numFmt w:val="decimal"/>
      <w:lvlText w:val="%1."/>
      <w:lvlJc w:val="left"/>
      <w:pPr>
        <w:ind w:left="1440" w:hanging="360"/>
      </w:pPr>
      <w:rPr>
        <w:rFonts w:ascii="Calibri" w:eastAsia="Calibri" w:hAnsi="Calibri" w:hint="default"/>
        <w:w w:val="1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831944"/>
    <w:multiLevelType w:val="hybridMultilevel"/>
    <w:tmpl w:val="07BAEE10"/>
    <w:lvl w:ilvl="0" w:tplc="8EA6E3CE">
      <w:start w:val="1"/>
      <w:numFmt w:val="bullet"/>
      <w:lvlText w:val=""/>
      <w:lvlJc w:val="left"/>
      <w:pPr>
        <w:ind w:left="479" w:hanging="361"/>
      </w:pPr>
      <w:rPr>
        <w:rFonts w:ascii="Symbol" w:eastAsia="Symbol" w:hAnsi="Symbol" w:hint="default"/>
        <w:w w:val="100"/>
        <w:sz w:val="22"/>
        <w:szCs w:val="22"/>
      </w:rPr>
    </w:lvl>
    <w:lvl w:ilvl="1" w:tplc="1BD4F79E">
      <w:start w:val="1"/>
      <w:numFmt w:val="decimal"/>
      <w:lvlText w:val="%2."/>
      <w:lvlJc w:val="left"/>
      <w:pPr>
        <w:ind w:left="840" w:hanging="361"/>
      </w:pPr>
      <w:rPr>
        <w:rFonts w:ascii="Calibri" w:eastAsia="Calibri" w:hAnsi="Calibri" w:hint="default"/>
        <w:w w:val="100"/>
        <w:sz w:val="22"/>
        <w:szCs w:val="22"/>
      </w:rPr>
    </w:lvl>
    <w:lvl w:ilvl="2" w:tplc="F18AE7FE">
      <w:start w:val="1"/>
      <w:numFmt w:val="bullet"/>
      <w:lvlText w:val="•"/>
      <w:lvlJc w:val="left"/>
      <w:pPr>
        <w:ind w:left="1973" w:hanging="361"/>
      </w:pPr>
      <w:rPr>
        <w:rFonts w:hint="default"/>
      </w:rPr>
    </w:lvl>
    <w:lvl w:ilvl="3" w:tplc="7B3AC3F6">
      <w:start w:val="1"/>
      <w:numFmt w:val="bullet"/>
      <w:lvlText w:val="•"/>
      <w:lvlJc w:val="left"/>
      <w:pPr>
        <w:ind w:left="3106" w:hanging="361"/>
      </w:pPr>
      <w:rPr>
        <w:rFonts w:hint="default"/>
      </w:rPr>
    </w:lvl>
    <w:lvl w:ilvl="4" w:tplc="70AAAF4A">
      <w:start w:val="1"/>
      <w:numFmt w:val="bullet"/>
      <w:lvlText w:val="•"/>
      <w:lvlJc w:val="left"/>
      <w:pPr>
        <w:ind w:left="4240" w:hanging="361"/>
      </w:pPr>
      <w:rPr>
        <w:rFonts w:hint="default"/>
      </w:rPr>
    </w:lvl>
    <w:lvl w:ilvl="5" w:tplc="5550631C">
      <w:start w:val="1"/>
      <w:numFmt w:val="bullet"/>
      <w:lvlText w:val="•"/>
      <w:lvlJc w:val="left"/>
      <w:pPr>
        <w:ind w:left="5373" w:hanging="361"/>
      </w:pPr>
      <w:rPr>
        <w:rFonts w:hint="default"/>
      </w:rPr>
    </w:lvl>
    <w:lvl w:ilvl="6" w:tplc="961075CA">
      <w:start w:val="1"/>
      <w:numFmt w:val="bullet"/>
      <w:lvlText w:val="•"/>
      <w:lvlJc w:val="left"/>
      <w:pPr>
        <w:ind w:left="6506" w:hanging="361"/>
      </w:pPr>
      <w:rPr>
        <w:rFonts w:hint="default"/>
      </w:rPr>
    </w:lvl>
    <w:lvl w:ilvl="7" w:tplc="373E9568">
      <w:start w:val="1"/>
      <w:numFmt w:val="bullet"/>
      <w:lvlText w:val="•"/>
      <w:lvlJc w:val="left"/>
      <w:pPr>
        <w:ind w:left="7640" w:hanging="361"/>
      </w:pPr>
      <w:rPr>
        <w:rFonts w:hint="default"/>
      </w:rPr>
    </w:lvl>
    <w:lvl w:ilvl="8" w:tplc="48B60514">
      <w:start w:val="1"/>
      <w:numFmt w:val="bullet"/>
      <w:lvlText w:val="•"/>
      <w:lvlJc w:val="left"/>
      <w:pPr>
        <w:ind w:left="8773" w:hanging="361"/>
      </w:pPr>
      <w:rPr>
        <w:rFonts w:hint="default"/>
      </w:rPr>
    </w:lvl>
  </w:abstractNum>
  <w:abstractNum w:abstractNumId="13" w15:restartNumberingAfterBreak="0">
    <w:nsid w:val="492A0662"/>
    <w:multiLevelType w:val="hybridMultilevel"/>
    <w:tmpl w:val="21EA58E2"/>
    <w:lvl w:ilvl="0" w:tplc="45F09F86">
      <w:start w:val="1"/>
      <w:numFmt w:val="decimal"/>
      <w:lvlText w:val="%1)"/>
      <w:lvlJc w:val="left"/>
      <w:pPr>
        <w:ind w:left="1180" w:hanging="360"/>
      </w:pPr>
      <w:rPr>
        <w:rFonts w:ascii="Calibri" w:eastAsia="Calibri" w:hAnsi="Calibri" w:hint="default"/>
        <w:w w:val="100"/>
        <w:sz w:val="22"/>
        <w:szCs w:val="22"/>
      </w:rPr>
    </w:lvl>
    <w:lvl w:ilvl="1" w:tplc="4CB2ABA0">
      <w:start w:val="1"/>
      <w:numFmt w:val="bullet"/>
      <w:lvlText w:val="•"/>
      <w:lvlJc w:val="left"/>
      <w:pPr>
        <w:ind w:left="2162" w:hanging="360"/>
      </w:pPr>
      <w:rPr>
        <w:rFonts w:hint="default"/>
      </w:rPr>
    </w:lvl>
    <w:lvl w:ilvl="2" w:tplc="BBA66F8E">
      <w:start w:val="1"/>
      <w:numFmt w:val="bullet"/>
      <w:lvlText w:val="•"/>
      <w:lvlJc w:val="left"/>
      <w:pPr>
        <w:ind w:left="3144" w:hanging="360"/>
      </w:pPr>
      <w:rPr>
        <w:rFonts w:hint="default"/>
      </w:rPr>
    </w:lvl>
    <w:lvl w:ilvl="3" w:tplc="12D01DAE">
      <w:start w:val="1"/>
      <w:numFmt w:val="bullet"/>
      <w:lvlText w:val="•"/>
      <w:lvlJc w:val="left"/>
      <w:pPr>
        <w:ind w:left="4126" w:hanging="360"/>
      </w:pPr>
      <w:rPr>
        <w:rFonts w:hint="default"/>
      </w:rPr>
    </w:lvl>
    <w:lvl w:ilvl="4" w:tplc="F20428FE">
      <w:start w:val="1"/>
      <w:numFmt w:val="bullet"/>
      <w:lvlText w:val="•"/>
      <w:lvlJc w:val="left"/>
      <w:pPr>
        <w:ind w:left="5108" w:hanging="360"/>
      </w:pPr>
      <w:rPr>
        <w:rFonts w:hint="default"/>
      </w:rPr>
    </w:lvl>
    <w:lvl w:ilvl="5" w:tplc="F60826D6">
      <w:start w:val="1"/>
      <w:numFmt w:val="bullet"/>
      <w:lvlText w:val="•"/>
      <w:lvlJc w:val="left"/>
      <w:pPr>
        <w:ind w:left="6090" w:hanging="360"/>
      </w:pPr>
      <w:rPr>
        <w:rFonts w:hint="default"/>
      </w:rPr>
    </w:lvl>
    <w:lvl w:ilvl="6" w:tplc="2D3CBF0A">
      <w:start w:val="1"/>
      <w:numFmt w:val="bullet"/>
      <w:lvlText w:val="•"/>
      <w:lvlJc w:val="left"/>
      <w:pPr>
        <w:ind w:left="7072" w:hanging="360"/>
      </w:pPr>
      <w:rPr>
        <w:rFonts w:hint="default"/>
      </w:rPr>
    </w:lvl>
    <w:lvl w:ilvl="7" w:tplc="80ACC65C">
      <w:start w:val="1"/>
      <w:numFmt w:val="bullet"/>
      <w:lvlText w:val="•"/>
      <w:lvlJc w:val="left"/>
      <w:pPr>
        <w:ind w:left="8054" w:hanging="360"/>
      </w:pPr>
      <w:rPr>
        <w:rFonts w:hint="default"/>
      </w:rPr>
    </w:lvl>
    <w:lvl w:ilvl="8" w:tplc="655041B4">
      <w:start w:val="1"/>
      <w:numFmt w:val="bullet"/>
      <w:lvlText w:val="•"/>
      <w:lvlJc w:val="left"/>
      <w:pPr>
        <w:ind w:left="9036" w:hanging="360"/>
      </w:pPr>
      <w:rPr>
        <w:rFonts w:hint="default"/>
      </w:rPr>
    </w:lvl>
  </w:abstractNum>
  <w:abstractNum w:abstractNumId="14" w15:restartNumberingAfterBreak="0">
    <w:nsid w:val="4D672C16"/>
    <w:multiLevelType w:val="hybridMultilevel"/>
    <w:tmpl w:val="221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E2DE8"/>
    <w:multiLevelType w:val="multilevel"/>
    <w:tmpl w:val="A3F6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7150D3"/>
    <w:multiLevelType w:val="hybridMultilevel"/>
    <w:tmpl w:val="EB0E11BE"/>
    <w:lvl w:ilvl="0" w:tplc="106ECB28">
      <w:start w:val="1"/>
      <w:numFmt w:val="decimal"/>
      <w:lvlText w:val="%1."/>
      <w:lvlJc w:val="left"/>
      <w:pPr>
        <w:ind w:left="480" w:hanging="361"/>
      </w:pPr>
      <w:rPr>
        <w:rFonts w:ascii="Calibri" w:eastAsia="Calibri" w:hAnsi="Calibri" w:hint="default"/>
        <w:w w:val="100"/>
        <w:sz w:val="22"/>
        <w:szCs w:val="22"/>
      </w:rPr>
    </w:lvl>
    <w:lvl w:ilvl="1" w:tplc="61522514">
      <w:start w:val="1"/>
      <w:numFmt w:val="bullet"/>
      <w:lvlText w:val="•"/>
      <w:lvlJc w:val="left"/>
      <w:pPr>
        <w:ind w:left="1534" w:hanging="361"/>
      </w:pPr>
      <w:rPr>
        <w:rFonts w:hint="default"/>
      </w:rPr>
    </w:lvl>
    <w:lvl w:ilvl="2" w:tplc="F684C0A6">
      <w:start w:val="1"/>
      <w:numFmt w:val="bullet"/>
      <w:lvlText w:val="•"/>
      <w:lvlJc w:val="left"/>
      <w:pPr>
        <w:ind w:left="2588" w:hanging="361"/>
      </w:pPr>
      <w:rPr>
        <w:rFonts w:hint="default"/>
      </w:rPr>
    </w:lvl>
    <w:lvl w:ilvl="3" w:tplc="18B0677C">
      <w:start w:val="1"/>
      <w:numFmt w:val="bullet"/>
      <w:lvlText w:val="•"/>
      <w:lvlJc w:val="left"/>
      <w:pPr>
        <w:ind w:left="3642" w:hanging="361"/>
      </w:pPr>
      <w:rPr>
        <w:rFonts w:hint="default"/>
      </w:rPr>
    </w:lvl>
    <w:lvl w:ilvl="4" w:tplc="6B8E80B8">
      <w:start w:val="1"/>
      <w:numFmt w:val="bullet"/>
      <w:lvlText w:val="•"/>
      <w:lvlJc w:val="left"/>
      <w:pPr>
        <w:ind w:left="4696" w:hanging="361"/>
      </w:pPr>
      <w:rPr>
        <w:rFonts w:hint="default"/>
      </w:rPr>
    </w:lvl>
    <w:lvl w:ilvl="5" w:tplc="7AAEC7B2">
      <w:start w:val="1"/>
      <w:numFmt w:val="bullet"/>
      <w:lvlText w:val="•"/>
      <w:lvlJc w:val="left"/>
      <w:pPr>
        <w:ind w:left="5750" w:hanging="361"/>
      </w:pPr>
      <w:rPr>
        <w:rFonts w:hint="default"/>
      </w:rPr>
    </w:lvl>
    <w:lvl w:ilvl="6" w:tplc="9B54602E">
      <w:start w:val="1"/>
      <w:numFmt w:val="bullet"/>
      <w:lvlText w:val="•"/>
      <w:lvlJc w:val="left"/>
      <w:pPr>
        <w:ind w:left="6804" w:hanging="361"/>
      </w:pPr>
      <w:rPr>
        <w:rFonts w:hint="default"/>
      </w:rPr>
    </w:lvl>
    <w:lvl w:ilvl="7" w:tplc="44A00A02">
      <w:start w:val="1"/>
      <w:numFmt w:val="bullet"/>
      <w:lvlText w:val="•"/>
      <w:lvlJc w:val="left"/>
      <w:pPr>
        <w:ind w:left="7858" w:hanging="361"/>
      </w:pPr>
      <w:rPr>
        <w:rFonts w:hint="default"/>
      </w:rPr>
    </w:lvl>
    <w:lvl w:ilvl="8" w:tplc="4FBAE43E">
      <w:start w:val="1"/>
      <w:numFmt w:val="bullet"/>
      <w:lvlText w:val="•"/>
      <w:lvlJc w:val="left"/>
      <w:pPr>
        <w:ind w:left="8912" w:hanging="361"/>
      </w:pPr>
      <w:rPr>
        <w:rFonts w:hint="default"/>
      </w:rPr>
    </w:lvl>
  </w:abstractNum>
  <w:abstractNum w:abstractNumId="17" w15:restartNumberingAfterBreak="0">
    <w:nsid w:val="53C449FA"/>
    <w:multiLevelType w:val="hybridMultilevel"/>
    <w:tmpl w:val="859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D7B49"/>
    <w:multiLevelType w:val="hybridMultilevel"/>
    <w:tmpl w:val="D6DA2638"/>
    <w:lvl w:ilvl="0" w:tplc="7FCEA338">
      <w:start w:val="1"/>
      <w:numFmt w:val="bullet"/>
      <w:lvlText w:val=""/>
      <w:lvlJc w:val="left"/>
      <w:pPr>
        <w:ind w:left="384" w:hanging="181"/>
      </w:pPr>
      <w:rPr>
        <w:rFonts w:ascii="Symbol" w:eastAsia="Symbol" w:hAnsi="Symbol" w:hint="default"/>
        <w:w w:val="100"/>
        <w:sz w:val="22"/>
        <w:szCs w:val="22"/>
      </w:rPr>
    </w:lvl>
    <w:lvl w:ilvl="1" w:tplc="2F4E2078">
      <w:start w:val="1"/>
      <w:numFmt w:val="bullet"/>
      <w:lvlText w:val="•"/>
      <w:lvlJc w:val="left"/>
      <w:pPr>
        <w:ind w:left="1190" w:hanging="181"/>
      </w:pPr>
      <w:rPr>
        <w:rFonts w:hint="default"/>
      </w:rPr>
    </w:lvl>
    <w:lvl w:ilvl="2" w:tplc="DB70FCB8">
      <w:start w:val="1"/>
      <w:numFmt w:val="bullet"/>
      <w:lvlText w:val="•"/>
      <w:lvlJc w:val="left"/>
      <w:pPr>
        <w:ind w:left="2001" w:hanging="181"/>
      </w:pPr>
      <w:rPr>
        <w:rFonts w:hint="default"/>
      </w:rPr>
    </w:lvl>
    <w:lvl w:ilvl="3" w:tplc="A59602BC">
      <w:start w:val="1"/>
      <w:numFmt w:val="bullet"/>
      <w:lvlText w:val="•"/>
      <w:lvlJc w:val="left"/>
      <w:pPr>
        <w:ind w:left="2812" w:hanging="181"/>
      </w:pPr>
      <w:rPr>
        <w:rFonts w:hint="default"/>
      </w:rPr>
    </w:lvl>
    <w:lvl w:ilvl="4" w:tplc="526C7236">
      <w:start w:val="1"/>
      <w:numFmt w:val="bullet"/>
      <w:lvlText w:val="•"/>
      <w:lvlJc w:val="left"/>
      <w:pPr>
        <w:ind w:left="3623" w:hanging="181"/>
      </w:pPr>
      <w:rPr>
        <w:rFonts w:hint="default"/>
      </w:rPr>
    </w:lvl>
    <w:lvl w:ilvl="5" w:tplc="029453DC">
      <w:start w:val="1"/>
      <w:numFmt w:val="bullet"/>
      <w:lvlText w:val="•"/>
      <w:lvlJc w:val="left"/>
      <w:pPr>
        <w:ind w:left="4434" w:hanging="181"/>
      </w:pPr>
      <w:rPr>
        <w:rFonts w:hint="default"/>
      </w:rPr>
    </w:lvl>
    <w:lvl w:ilvl="6" w:tplc="A94AFDD2">
      <w:start w:val="1"/>
      <w:numFmt w:val="bullet"/>
      <w:lvlText w:val="•"/>
      <w:lvlJc w:val="left"/>
      <w:pPr>
        <w:ind w:left="5245" w:hanging="181"/>
      </w:pPr>
      <w:rPr>
        <w:rFonts w:hint="default"/>
      </w:rPr>
    </w:lvl>
    <w:lvl w:ilvl="7" w:tplc="ED068C86">
      <w:start w:val="1"/>
      <w:numFmt w:val="bullet"/>
      <w:lvlText w:val="•"/>
      <w:lvlJc w:val="left"/>
      <w:pPr>
        <w:ind w:left="6056" w:hanging="181"/>
      </w:pPr>
      <w:rPr>
        <w:rFonts w:hint="default"/>
      </w:rPr>
    </w:lvl>
    <w:lvl w:ilvl="8" w:tplc="7E52B572">
      <w:start w:val="1"/>
      <w:numFmt w:val="bullet"/>
      <w:lvlText w:val="•"/>
      <w:lvlJc w:val="left"/>
      <w:pPr>
        <w:ind w:left="6867" w:hanging="181"/>
      </w:pPr>
      <w:rPr>
        <w:rFonts w:hint="default"/>
      </w:rPr>
    </w:lvl>
  </w:abstractNum>
  <w:abstractNum w:abstractNumId="19" w15:restartNumberingAfterBreak="0">
    <w:nsid w:val="56554864"/>
    <w:multiLevelType w:val="multilevel"/>
    <w:tmpl w:val="D55A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FF3732"/>
    <w:multiLevelType w:val="hybridMultilevel"/>
    <w:tmpl w:val="834C986E"/>
    <w:lvl w:ilvl="0" w:tplc="51DCF826">
      <w:start w:val="1"/>
      <w:numFmt w:val="bullet"/>
      <w:lvlText w:val="□"/>
      <w:lvlJc w:val="left"/>
      <w:pPr>
        <w:ind w:left="302" w:hanging="183"/>
      </w:pPr>
      <w:rPr>
        <w:rFonts w:ascii="Calibri" w:eastAsia="Calibri" w:hAnsi="Calibri" w:hint="default"/>
        <w:w w:val="100"/>
        <w:sz w:val="22"/>
        <w:szCs w:val="22"/>
      </w:rPr>
    </w:lvl>
    <w:lvl w:ilvl="1" w:tplc="8B7692B6">
      <w:start w:val="1"/>
      <w:numFmt w:val="bullet"/>
      <w:lvlText w:val="•"/>
      <w:lvlJc w:val="left"/>
      <w:pPr>
        <w:ind w:left="1302" w:hanging="183"/>
      </w:pPr>
      <w:rPr>
        <w:rFonts w:hint="default"/>
      </w:rPr>
    </w:lvl>
    <w:lvl w:ilvl="2" w:tplc="BE6A7C1A">
      <w:start w:val="1"/>
      <w:numFmt w:val="bullet"/>
      <w:lvlText w:val="•"/>
      <w:lvlJc w:val="left"/>
      <w:pPr>
        <w:ind w:left="2304" w:hanging="183"/>
      </w:pPr>
      <w:rPr>
        <w:rFonts w:hint="default"/>
      </w:rPr>
    </w:lvl>
    <w:lvl w:ilvl="3" w:tplc="51C4496E">
      <w:start w:val="1"/>
      <w:numFmt w:val="bullet"/>
      <w:lvlText w:val="•"/>
      <w:lvlJc w:val="left"/>
      <w:pPr>
        <w:ind w:left="3306" w:hanging="183"/>
      </w:pPr>
      <w:rPr>
        <w:rFonts w:hint="default"/>
      </w:rPr>
    </w:lvl>
    <w:lvl w:ilvl="4" w:tplc="65CA80E4">
      <w:start w:val="1"/>
      <w:numFmt w:val="bullet"/>
      <w:lvlText w:val="•"/>
      <w:lvlJc w:val="left"/>
      <w:pPr>
        <w:ind w:left="4308" w:hanging="183"/>
      </w:pPr>
      <w:rPr>
        <w:rFonts w:hint="default"/>
      </w:rPr>
    </w:lvl>
    <w:lvl w:ilvl="5" w:tplc="3A007E3E">
      <w:start w:val="1"/>
      <w:numFmt w:val="bullet"/>
      <w:lvlText w:val="•"/>
      <w:lvlJc w:val="left"/>
      <w:pPr>
        <w:ind w:left="5310" w:hanging="183"/>
      </w:pPr>
      <w:rPr>
        <w:rFonts w:hint="default"/>
      </w:rPr>
    </w:lvl>
    <w:lvl w:ilvl="6" w:tplc="7C1EFB72">
      <w:start w:val="1"/>
      <w:numFmt w:val="bullet"/>
      <w:lvlText w:val="•"/>
      <w:lvlJc w:val="left"/>
      <w:pPr>
        <w:ind w:left="6312" w:hanging="183"/>
      </w:pPr>
      <w:rPr>
        <w:rFonts w:hint="default"/>
      </w:rPr>
    </w:lvl>
    <w:lvl w:ilvl="7" w:tplc="F02081FC">
      <w:start w:val="1"/>
      <w:numFmt w:val="bullet"/>
      <w:lvlText w:val="•"/>
      <w:lvlJc w:val="left"/>
      <w:pPr>
        <w:ind w:left="7314" w:hanging="183"/>
      </w:pPr>
      <w:rPr>
        <w:rFonts w:hint="default"/>
      </w:rPr>
    </w:lvl>
    <w:lvl w:ilvl="8" w:tplc="00C27028">
      <w:start w:val="1"/>
      <w:numFmt w:val="bullet"/>
      <w:lvlText w:val="•"/>
      <w:lvlJc w:val="left"/>
      <w:pPr>
        <w:ind w:left="8316" w:hanging="183"/>
      </w:pPr>
      <w:rPr>
        <w:rFonts w:hint="default"/>
      </w:rPr>
    </w:lvl>
  </w:abstractNum>
  <w:abstractNum w:abstractNumId="21" w15:restartNumberingAfterBreak="0">
    <w:nsid w:val="5C4352B7"/>
    <w:multiLevelType w:val="hybridMultilevel"/>
    <w:tmpl w:val="E5F45A94"/>
    <w:lvl w:ilvl="0" w:tplc="65D89212">
      <w:start w:val="1"/>
      <w:numFmt w:val="bullet"/>
      <w:lvlText w:val=""/>
      <w:lvlJc w:val="left"/>
      <w:pPr>
        <w:ind w:left="819" w:hanging="361"/>
      </w:pPr>
      <w:rPr>
        <w:rFonts w:ascii="Symbol" w:eastAsia="Symbol" w:hAnsi="Symbol" w:hint="default"/>
        <w:w w:val="100"/>
        <w:sz w:val="22"/>
        <w:szCs w:val="22"/>
      </w:rPr>
    </w:lvl>
    <w:lvl w:ilvl="1" w:tplc="492A3406">
      <w:start w:val="1"/>
      <w:numFmt w:val="bullet"/>
      <w:lvlText w:val=""/>
      <w:lvlJc w:val="left"/>
      <w:pPr>
        <w:ind w:left="120" w:hanging="361"/>
      </w:pPr>
      <w:rPr>
        <w:rFonts w:ascii="Symbol" w:eastAsia="Symbol" w:hAnsi="Symbol" w:hint="default"/>
        <w:w w:val="100"/>
        <w:sz w:val="22"/>
        <w:szCs w:val="22"/>
      </w:rPr>
    </w:lvl>
    <w:lvl w:ilvl="2" w:tplc="5B60E134">
      <w:start w:val="1"/>
      <w:numFmt w:val="bullet"/>
      <w:lvlText w:val="•"/>
      <w:lvlJc w:val="left"/>
      <w:pPr>
        <w:ind w:left="1953" w:hanging="361"/>
      </w:pPr>
      <w:rPr>
        <w:rFonts w:hint="default"/>
      </w:rPr>
    </w:lvl>
    <w:lvl w:ilvl="3" w:tplc="086A1F24">
      <w:start w:val="1"/>
      <w:numFmt w:val="bullet"/>
      <w:lvlText w:val="•"/>
      <w:lvlJc w:val="left"/>
      <w:pPr>
        <w:ind w:left="3086" w:hanging="361"/>
      </w:pPr>
      <w:rPr>
        <w:rFonts w:hint="default"/>
      </w:rPr>
    </w:lvl>
    <w:lvl w:ilvl="4" w:tplc="0BD2CBCC">
      <w:start w:val="1"/>
      <w:numFmt w:val="bullet"/>
      <w:lvlText w:val="•"/>
      <w:lvlJc w:val="left"/>
      <w:pPr>
        <w:ind w:left="4220" w:hanging="361"/>
      </w:pPr>
      <w:rPr>
        <w:rFonts w:hint="default"/>
      </w:rPr>
    </w:lvl>
    <w:lvl w:ilvl="5" w:tplc="EA1A9590">
      <w:start w:val="1"/>
      <w:numFmt w:val="bullet"/>
      <w:lvlText w:val="•"/>
      <w:lvlJc w:val="left"/>
      <w:pPr>
        <w:ind w:left="5353" w:hanging="361"/>
      </w:pPr>
      <w:rPr>
        <w:rFonts w:hint="default"/>
      </w:rPr>
    </w:lvl>
    <w:lvl w:ilvl="6" w:tplc="1C7625AA">
      <w:start w:val="1"/>
      <w:numFmt w:val="bullet"/>
      <w:lvlText w:val="•"/>
      <w:lvlJc w:val="left"/>
      <w:pPr>
        <w:ind w:left="6486" w:hanging="361"/>
      </w:pPr>
      <w:rPr>
        <w:rFonts w:hint="default"/>
      </w:rPr>
    </w:lvl>
    <w:lvl w:ilvl="7" w:tplc="3B9C2A2C">
      <w:start w:val="1"/>
      <w:numFmt w:val="bullet"/>
      <w:lvlText w:val="•"/>
      <w:lvlJc w:val="left"/>
      <w:pPr>
        <w:ind w:left="7620" w:hanging="361"/>
      </w:pPr>
      <w:rPr>
        <w:rFonts w:hint="default"/>
      </w:rPr>
    </w:lvl>
    <w:lvl w:ilvl="8" w:tplc="488EBD1C">
      <w:start w:val="1"/>
      <w:numFmt w:val="bullet"/>
      <w:lvlText w:val="•"/>
      <w:lvlJc w:val="left"/>
      <w:pPr>
        <w:ind w:left="8753" w:hanging="361"/>
      </w:pPr>
      <w:rPr>
        <w:rFonts w:hint="default"/>
      </w:rPr>
    </w:lvl>
  </w:abstractNum>
  <w:abstractNum w:abstractNumId="22" w15:restartNumberingAfterBreak="0">
    <w:nsid w:val="5F3E1652"/>
    <w:multiLevelType w:val="hybridMultilevel"/>
    <w:tmpl w:val="06C28B1C"/>
    <w:lvl w:ilvl="0" w:tplc="59301394">
      <w:start w:val="1"/>
      <w:numFmt w:val="bullet"/>
      <w:lvlText w:val=""/>
      <w:lvlJc w:val="left"/>
      <w:pPr>
        <w:tabs>
          <w:tab w:val="num" w:pos="720"/>
        </w:tabs>
        <w:ind w:left="720" w:hanging="360"/>
      </w:pPr>
      <w:rPr>
        <w:rFonts w:ascii="Wingdings 3" w:hAnsi="Wingdings 3" w:hint="default"/>
      </w:rPr>
    </w:lvl>
    <w:lvl w:ilvl="1" w:tplc="747411AA" w:tentative="1">
      <w:start w:val="1"/>
      <w:numFmt w:val="bullet"/>
      <w:lvlText w:val=""/>
      <w:lvlJc w:val="left"/>
      <w:pPr>
        <w:tabs>
          <w:tab w:val="num" w:pos="1440"/>
        </w:tabs>
        <w:ind w:left="1440" w:hanging="360"/>
      </w:pPr>
      <w:rPr>
        <w:rFonts w:ascii="Wingdings 3" w:hAnsi="Wingdings 3" w:hint="default"/>
      </w:rPr>
    </w:lvl>
    <w:lvl w:ilvl="2" w:tplc="0A5EF290" w:tentative="1">
      <w:start w:val="1"/>
      <w:numFmt w:val="bullet"/>
      <w:lvlText w:val=""/>
      <w:lvlJc w:val="left"/>
      <w:pPr>
        <w:tabs>
          <w:tab w:val="num" w:pos="2160"/>
        </w:tabs>
        <w:ind w:left="2160" w:hanging="360"/>
      </w:pPr>
      <w:rPr>
        <w:rFonts w:ascii="Wingdings 3" w:hAnsi="Wingdings 3" w:hint="default"/>
      </w:rPr>
    </w:lvl>
    <w:lvl w:ilvl="3" w:tplc="3836FDD2" w:tentative="1">
      <w:start w:val="1"/>
      <w:numFmt w:val="bullet"/>
      <w:lvlText w:val=""/>
      <w:lvlJc w:val="left"/>
      <w:pPr>
        <w:tabs>
          <w:tab w:val="num" w:pos="2880"/>
        </w:tabs>
        <w:ind w:left="2880" w:hanging="360"/>
      </w:pPr>
      <w:rPr>
        <w:rFonts w:ascii="Wingdings 3" w:hAnsi="Wingdings 3" w:hint="default"/>
      </w:rPr>
    </w:lvl>
    <w:lvl w:ilvl="4" w:tplc="2E2011B2" w:tentative="1">
      <w:start w:val="1"/>
      <w:numFmt w:val="bullet"/>
      <w:lvlText w:val=""/>
      <w:lvlJc w:val="left"/>
      <w:pPr>
        <w:tabs>
          <w:tab w:val="num" w:pos="3600"/>
        </w:tabs>
        <w:ind w:left="3600" w:hanging="360"/>
      </w:pPr>
      <w:rPr>
        <w:rFonts w:ascii="Wingdings 3" w:hAnsi="Wingdings 3" w:hint="default"/>
      </w:rPr>
    </w:lvl>
    <w:lvl w:ilvl="5" w:tplc="51CED3A6" w:tentative="1">
      <w:start w:val="1"/>
      <w:numFmt w:val="bullet"/>
      <w:lvlText w:val=""/>
      <w:lvlJc w:val="left"/>
      <w:pPr>
        <w:tabs>
          <w:tab w:val="num" w:pos="4320"/>
        </w:tabs>
        <w:ind w:left="4320" w:hanging="360"/>
      </w:pPr>
      <w:rPr>
        <w:rFonts w:ascii="Wingdings 3" w:hAnsi="Wingdings 3" w:hint="default"/>
      </w:rPr>
    </w:lvl>
    <w:lvl w:ilvl="6" w:tplc="0ED20552" w:tentative="1">
      <w:start w:val="1"/>
      <w:numFmt w:val="bullet"/>
      <w:lvlText w:val=""/>
      <w:lvlJc w:val="left"/>
      <w:pPr>
        <w:tabs>
          <w:tab w:val="num" w:pos="5040"/>
        </w:tabs>
        <w:ind w:left="5040" w:hanging="360"/>
      </w:pPr>
      <w:rPr>
        <w:rFonts w:ascii="Wingdings 3" w:hAnsi="Wingdings 3" w:hint="default"/>
      </w:rPr>
    </w:lvl>
    <w:lvl w:ilvl="7" w:tplc="71E02AAE" w:tentative="1">
      <w:start w:val="1"/>
      <w:numFmt w:val="bullet"/>
      <w:lvlText w:val=""/>
      <w:lvlJc w:val="left"/>
      <w:pPr>
        <w:tabs>
          <w:tab w:val="num" w:pos="5760"/>
        </w:tabs>
        <w:ind w:left="5760" w:hanging="360"/>
      </w:pPr>
      <w:rPr>
        <w:rFonts w:ascii="Wingdings 3" w:hAnsi="Wingdings 3" w:hint="default"/>
      </w:rPr>
    </w:lvl>
    <w:lvl w:ilvl="8" w:tplc="E340D1A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6E347FE5"/>
    <w:multiLevelType w:val="hybridMultilevel"/>
    <w:tmpl w:val="A7EA456A"/>
    <w:lvl w:ilvl="0" w:tplc="89ECB1AE">
      <w:start w:val="1"/>
      <w:numFmt w:val="decimal"/>
      <w:lvlText w:val="%1."/>
      <w:lvlJc w:val="left"/>
      <w:pPr>
        <w:ind w:left="479" w:hanging="361"/>
      </w:pPr>
      <w:rPr>
        <w:rFonts w:ascii="Calibri" w:eastAsia="Calibri" w:hAnsi="Calibri" w:hint="default"/>
        <w:w w:val="100"/>
        <w:sz w:val="22"/>
        <w:szCs w:val="22"/>
      </w:rPr>
    </w:lvl>
    <w:lvl w:ilvl="1" w:tplc="EFFC3270">
      <w:start w:val="1"/>
      <w:numFmt w:val="bullet"/>
      <w:lvlText w:val=""/>
      <w:lvlJc w:val="left"/>
      <w:pPr>
        <w:ind w:left="1200" w:hanging="361"/>
      </w:pPr>
      <w:rPr>
        <w:rFonts w:ascii="Symbol" w:eastAsia="Symbol" w:hAnsi="Symbol" w:hint="default"/>
        <w:w w:val="100"/>
        <w:sz w:val="22"/>
        <w:szCs w:val="22"/>
      </w:rPr>
    </w:lvl>
    <w:lvl w:ilvl="2" w:tplc="605055FE">
      <w:start w:val="1"/>
      <w:numFmt w:val="bullet"/>
      <w:lvlText w:val="•"/>
      <w:lvlJc w:val="left"/>
      <w:pPr>
        <w:ind w:left="2291" w:hanging="361"/>
      </w:pPr>
      <w:rPr>
        <w:rFonts w:hint="default"/>
      </w:rPr>
    </w:lvl>
    <w:lvl w:ilvl="3" w:tplc="4AB80D0C">
      <w:start w:val="1"/>
      <w:numFmt w:val="bullet"/>
      <w:lvlText w:val="•"/>
      <w:lvlJc w:val="left"/>
      <w:pPr>
        <w:ind w:left="3382" w:hanging="361"/>
      </w:pPr>
      <w:rPr>
        <w:rFonts w:hint="default"/>
      </w:rPr>
    </w:lvl>
    <w:lvl w:ilvl="4" w:tplc="F53C9D9C">
      <w:start w:val="1"/>
      <w:numFmt w:val="bullet"/>
      <w:lvlText w:val="•"/>
      <w:lvlJc w:val="left"/>
      <w:pPr>
        <w:ind w:left="4473" w:hanging="361"/>
      </w:pPr>
      <w:rPr>
        <w:rFonts w:hint="default"/>
      </w:rPr>
    </w:lvl>
    <w:lvl w:ilvl="5" w:tplc="EE2A6758">
      <w:start w:val="1"/>
      <w:numFmt w:val="bullet"/>
      <w:lvlText w:val="•"/>
      <w:lvlJc w:val="left"/>
      <w:pPr>
        <w:ind w:left="5564" w:hanging="361"/>
      </w:pPr>
      <w:rPr>
        <w:rFonts w:hint="default"/>
      </w:rPr>
    </w:lvl>
    <w:lvl w:ilvl="6" w:tplc="F41A0ED4">
      <w:start w:val="1"/>
      <w:numFmt w:val="bullet"/>
      <w:lvlText w:val="•"/>
      <w:lvlJc w:val="left"/>
      <w:pPr>
        <w:ind w:left="6655" w:hanging="361"/>
      </w:pPr>
      <w:rPr>
        <w:rFonts w:hint="default"/>
      </w:rPr>
    </w:lvl>
    <w:lvl w:ilvl="7" w:tplc="5B400FC6">
      <w:start w:val="1"/>
      <w:numFmt w:val="bullet"/>
      <w:lvlText w:val="•"/>
      <w:lvlJc w:val="left"/>
      <w:pPr>
        <w:ind w:left="7746" w:hanging="361"/>
      </w:pPr>
      <w:rPr>
        <w:rFonts w:hint="default"/>
      </w:rPr>
    </w:lvl>
    <w:lvl w:ilvl="8" w:tplc="7A5A499E">
      <w:start w:val="1"/>
      <w:numFmt w:val="bullet"/>
      <w:lvlText w:val="•"/>
      <w:lvlJc w:val="left"/>
      <w:pPr>
        <w:ind w:left="8837" w:hanging="361"/>
      </w:pPr>
      <w:rPr>
        <w:rFonts w:hint="default"/>
      </w:rPr>
    </w:lvl>
  </w:abstractNum>
  <w:abstractNum w:abstractNumId="24" w15:restartNumberingAfterBreak="0">
    <w:nsid w:val="6FB70337"/>
    <w:multiLevelType w:val="multilevel"/>
    <w:tmpl w:val="F9A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FD63C5"/>
    <w:multiLevelType w:val="hybridMultilevel"/>
    <w:tmpl w:val="918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0552A"/>
    <w:multiLevelType w:val="hybridMultilevel"/>
    <w:tmpl w:val="FA14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812D7"/>
    <w:multiLevelType w:val="hybridMultilevel"/>
    <w:tmpl w:val="EF6831E6"/>
    <w:lvl w:ilvl="0" w:tplc="9C862C3A">
      <w:start w:val="1"/>
      <w:numFmt w:val="bullet"/>
      <w:lvlText w:val="•"/>
      <w:lvlJc w:val="left"/>
      <w:pPr>
        <w:ind w:left="820" w:hanging="449"/>
      </w:pPr>
      <w:rPr>
        <w:rFonts w:ascii="Arial" w:eastAsia="Arial" w:hAnsi="Arial" w:hint="default"/>
        <w:w w:val="100"/>
        <w:sz w:val="24"/>
        <w:szCs w:val="24"/>
      </w:rPr>
    </w:lvl>
    <w:lvl w:ilvl="1" w:tplc="1A78ED54">
      <w:start w:val="1"/>
      <w:numFmt w:val="bullet"/>
      <w:lvlText w:val="•"/>
      <w:lvlJc w:val="left"/>
      <w:pPr>
        <w:ind w:left="819" w:hanging="360"/>
      </w:pPr>
      <w:rPr>
        <w:rFonts w:ascii="Calibri" w:eastAsia="Calibri" w:hAnsi="Calibri" w:hint="default"/>
        <w:w w:val="100"/>
        <w:sz w:val="22"/>
        <w:szCs w:val="22"/>
      </w:rPr>
    </w:lvl>
    <w:lvl w:ilvl="2" w:tplc="613E19C2">
      <w:start w:val="1"/>
      <w:numFmt w:val="bullet"/>
      <w:lvlText w:val="•"/>
      <w:lvlJc w:val="left"/>
      <w:pPr>
        <w:ind w:left="2856" w:hanging="360"/>
      </w:pPr>
      <w:rPr>
        <w:rFonts w:hint="default"/>
      </w:rPr>
    </w:lvl>
    <w:lvl w:ilvl="3" w:tplc="7B8C1B7C">
      <w:start w:val="1"/>
      <w:numFmt w:val="bullet"/>
      <w:lvlText w:val="•"/>
      <w:lvlJc w:val="left"/>
      <w:pPr>
        <w:ind w:left="3874" w:hanging="360"/>
      </w:pPr>
      <w:rPr>
        <w:rFonts w:hint="default"/>
      </w:rPr>
    </w:lvl>
    <w:lvl w:ilvl="4" w:tplc="BF06FFC4">
      <w:start w:val="1"/>
      <w:numFmt w:val="bullet"/>
      <w:lvlText w:val="•"/>
      <w:lvlJc w:val="left"/>
      <w:pPr>
        <w:ind w:left="4892" w:hanging="360"/>
      </w:pPr>
      <w:rPr>
        <w:rFonts w:hint="default"/>
      </w:rPr>
    </w:lvl>
    <w:lvl w:ilvl="5" w:tplc="CA06FA3C">
      <w:start w:val="1"/>
      <w:numFmt w:val="bullet"/>
      <w:lvlText w:val="•"/>
      <w:lvlJc w:val="left"/>
      <w:pPr>
        <w:ind w:left="5910" w:hanging="360"/>
      </w:pPr>
      <w:rPr>
        <w:rFonts w:hint="default"/>
      </w:rPr>
    </w:lvl>
    <w:lvl w:ilvl="6" w:tplc="60D6487C">
      <w:start w:val="1"/>
      <w:numFmt w:val="bullet"/>
      <w:lvlText w:val="•"/>
      <w:lvlJc w:val="left"/>
      <w:pPr>
        <w:ind w:left="6928" w:hanging="360"/>
      </w:pPr>
      <w:rPr>
        <w:rFonts w:hint="default"/>
      </w:rPr>
    </w:lvl>
    <w:lvl w:ilvl="7" w:tplc="1344821C">
      <w:start w:val="1"/>
      <w:numFmt w:val="bullet"/>
      <w:lvlText w:val="•"/>
      <w:lvlJc w:val="left"/>
      <w:pPr>
        <w:ind w:left="7946" w:hanging="360"/>
      </w:pPr>
      <w:rPr>
        <w:rFonts w:hint="default"/>
      </w:rPr>
    </w:lvl>
    <w:lvl w:ilvl="8" w:tplc="14ECEAA2">
      <w:start w:val="1"/>
      <w:numFmt w:val="bullet"/>
      <w:lvlText w:val="•"/>
      <w:lvlJc w:val="left"/>
      <w:pPr>
        <w:ind w:left="8964" w:hanging="360"/>
      </w:pPr>
      <w:rPr>
        <w:rFonts w:hint="default"/>
      </w:rPr>
    </w:lvl>
  </w:abstractNum>
  <w:abstractNum w:abstractNumId="28" w15:restartNumberingAfterBreak="0">
    <w:nsid w:val="7C384A1E"/>
    <w:multiLevelType w:val="hybridMultilevel"/>
    <w:tmpl w:val="2CC633B6"/>
    <w:lvl w:ilvl="0" w:tplc="350440A8">
      <w:start w:val="1"/>
      <w:numFmt w:val="bullet"/>
      <w:lvlText w:val=""/>
      <w:lvlJc w:val="left"/>
      <w:pPr>
        <w:ind w:left="386" w:hanging="181"/>
      </w:pPr>
      <w:rPr>
        <w:rFonts w:ascii="Symbol" w:eastAsia="Symbol" w:hAnsi="Symbol" w:hint="default"/>
        <w:w w:val="100"/>
        <w:sz w:val="22"/>
        <w:szCs w:val="22"/>
      </w:rPr>
    </w:lvl>
    <w:lvl w:ilvl="1" w:tplc="B91E39CA">
      <w:start w:val="1"/>
      <w:numFmt w:val="bullet"/>
      <w:lvlText w:val="•"/>
      <w:lvlJc w:val="left"/>
      <w:pPr>
        <w:ind w:left="1190" w:hanging="181"/>
      </w:pPr>
      <w:rPr>
        <w:rFonts w:hint="default"/>
      </w:rPr>
    </w:lvl>
    <w:lvl w:ilvl="2" w:tplc="7300556C">
      <w:start w:val="1"/>
      <w:numFmt w:val="bullet"/>
      <w:lvlText w:val="•"/>
      <w:lvlJc w:val="left"/>
      <w:pPr>
        <w:ind w:left="2001" w:hanging="181"/>
      </w:pPr>
      <w:rPr>
        <w:rFonts w:hint="default"/>
      </w:rPr>
    </w:lvl>
    <w:lvl w:ilvl="3" w:tplc="A65E0986">
      <w:start w:val="1"/>
      <w:numFmt w:val="bullet"/>
      <w:lvlText w:val="•"/>
      <w:lvlJc w:val="left"/>
      <w:pPr>
        <w:ind w:left="2812" w:hanging="181"/>
      </w:pPr>
      <w:rPr>
        <w:rFonts w:hint="default"/>
      </w:rPr>
    </w:lvl>
    <w:lvl w:ilvl="4" w:tplc="C394988E">
      <w:start w:val="1"/>
      <w:numFmt w:val="bullet"/>
      <w:lvlText w:val="•"/>
      <w:lvlJc w:val="left"/>
      <w:pPr>
        <w:ind w:left="3623" w:hanging="181"/>
      </w:pPr>
      <w:rPr>
        <w:rFonts w:hint="default"/>
      </w:rPr>
    </w:lvl>
    <w:lvl w:ilvl="5" w:tplc="21925B1C">
      <w:start w:val="1"/>
      <w:numFmt w:val="bullet"/>
      <w:lvlText w:val="•"/>
      <w:lvlJc w:val="left"/>
      <w:pPr>
        <w:ind w:left="4434" w:hanging="181"/>
      </w:pPr>
      <w:rPr>
        <w:rFonts w:hint="default"/>
      </w:rPr>
    </w:lvl>
    <w:lvl w:ilvl="6" w:tplc="B094A122">
      <w:start w:val="1"/>
      <w:numFmt w:val="bullet"/>
      <w:lvlText w:val="•"/>
      <w:lvlJc w:val="left"/>
      <w:pPr>
        <w:ind w:left="5245" w:hanging="181"/>
      </w:pPr>
      <w:rPr>
        <w:rFonts w:hint="default"/>
      </w:rPr>
    </w:lvl>
    <w:lvl w:ilvl="7" w:tplc="3A9E13B0">
      <w:start w:val="1"/>
      <w:numFmt w:val="bullet"/>
      <w:lvlText w:val="•"/>
      <w:lvlJc w:val="left"/>
      <w:pPr>
        <w:ind w:left="6056" w:hanging="181"/>
      </w:pPr>
      <w:rPr>
        <w:rFonts w:hint="default"/>
      </w:rPr>
    </w:lvl>
    <w:lvl w:ilvl="8" w:tplc="8FF07220">
      <w:start w:val="1"/>
      <w:numFmt w:val="bullet"/>
      <w:lvlText w:val="•"/>
      <w:lvlJc w:val="left"/>
      <w:pPr>
        <w:ind w:left="6867" w:hanging="181"/>
      </w:pPr>
      <w:rPr>
        <w:rFonts w:hint="default"/>
      </w:rPr>
    </w:lvl>
  </w:abstractNum>
  <w:abstractNum w:abstractNumId="29" w15:restartNumberingAfterBreak="0">
    <w:nsid w:val="7CF22030"/>
    <w:multiLevelType w:val="hybridMultilevel"/>
    <w:tmpl w:val="1F1A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418C1"/>
    <w:multiLevelType w:val="multilevel"/>
    <w:tmpl w:val="B03EB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90945559">
    <w:abstractNumId w:val="20"/>
  </w:num>
  <w:num w:numId="2" w16cid:durableId="1351419349">
    <w:abstractNumId w:val="6"/>
  </w:num>
  <w:num w:numId="3" w16cid:durableId="743602702">
    <w:abstractNumId w:val="8"/>
  </w:num>
  <w:num w:numId="4" w16cid:durableId="767654576">
    <w:abstractNumId w:val="4"/>
  </w:num>
  <w:num w:numId="5" w16cid:durableId="1656108930">
    <w:abstractNumId w:val="13"/>
  </w:num>
  <w:num w:numId="6" w16cid:durableId="654604988">
    <w:abstractNumId w:val="2"/>
  </w:num>
  <w:num w:numId="7" w16cid:durableId="202251116">
    <w:abstractNumId w:val="27"/>
  </w:num>
  <w:num w:numId="8" w16cid:durableId="1277521947">
    <w:abstractNumId w:val="28"/>
  </w:num>
  <w:num w:numId="9" w16cid:durableId="961151309">
    <w:abstractNumId w:val="18"/>
  </w:num>
  <w:num w:numId="10" w16cid:durableId="461655117">
    <w:abstractNumId w:val="9"/>
  </w:num>
  <w:num w:numId="11" w16cid:durableId="1014259148">
    <w:abstractNumId w:val="23"/>
  </w:num>
  <w:num w:numId="12" w16cid:durableId="101613026">
    <w:abstractNumId w:val="16"/>
  </w:num>
  <w:num w:numId="13" w16cid:durableId="2146970001">
    <w:abstractNumId w:val="21"/>
  </w:num>
  <w:num w:numId="14" w16cid:durableId="21634559">
    <w:abstractNumId w:val="12"/>
  </w:num>
  <w:num w:numId="15" w16cid:durableId="1475902981">
    <w:abstractNumId w:val="26"/>
  </w:num>
  <w:num w:numId="16" w16cid:durableId="1703088879">
    <w:abstractNumId w:val="5"/>
  </w:num>
  <w:num w:numId="17" w16cid:durableId="2108839712">
    <w:abstractNumId w:val="30"/>
  </w:num>
  <w:num w:numId="18" w16cid:durableId="1271813888">
    <w:abstractNumId w:val="10"/>
  </w:num>
  <w:num w:numId="19" w16cid:durableId="245959518">
    <w:abstractNumId w:val="24"/>
  </w:num>
  <w:num w:numId="20" w16cid:durableId="649528692">
    <w:abstractNumId w:val="19"/>
  </w:num>
  <w:num w:numId="21" w16cid:durableId="473839398">
    <w:abstractNumId w:val="3"/>
  </w:num>
  <w:num w:numId="22" w16cid:durableId="348994960">
    <w:abstractNumId w:val="17"/>
  </w:num>
  <w:num w:numId="23" w16cid:durableId="756485432">
    <w:abstractNumId w:val="29"/>
  </w:num>
  <w:num w:numId="24" w16cid:durableId="453328685">
    <w:abstractNumId w:val="0"/>
  </w:num>
  <w:num w:numId="25" w16cid:durableId="1947691199">
    <w:abstractNumId w:val="15"/>
  </w:num>
  <w:num w:numId="26" w16cid:durableId="42415205">
    <w:abstractNumId w:val="14"/>
  </w:num>
  <w:num w:numId="27" w16cid:durableId="861935351">
    <w:abstractNumId w:val="1"/>
  </w:num>
  <w:num w:numId="28" w16cid:durableId="643197927">
    <w:abstractNumId w:val="25"/>
  </w:num>
  <w:num w:numId="29" w16cid:durableId="189608888">
    <w:abstractNumId w:val="22"/>
  </w:num>
  <w:num w:numId="30" w16cid:durableId="107433278">
    <w:abstractNumId w:val="11"/>
  </w:num>
  <w:num w:numId="31" w16cid:durableId="11244283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5A0"/>
    <w:rsid w:val="000054A3"/>
    <w:rsid w:val="000061A1"/>
    <w:rsid w:val="00006CEC"/>
    <w:rsid w:val="00012E82"/>
    <w:rsid w:val="000244DB"/>
    <w:rsid w:val="000273E4"/>
    <w:rsid w:val="000407B7"/>
    <w:rsid w:val="00050A90"/>
    <w:rsid w:val="00056131"/>
    <w:rsid w:val="00062BB9"/>
    <w:rsid w:val="000707E3"/>
    <w:rsid w:val="00070D0E"/>
    <w:rsid w:val="00072FA0"/>
    <w:rsid w:val="000828F0"/>
    <w:rsid w:val="000957B0"/>
    <w:rsid w:val="000A2D4E"/>
    <w:rsid w:val="000A4156"/>
    <w:rsid w:val="000A6A79"/>
    <w:rsid w:val="000A6BAF"/>
    <w:rsid w:val="000B68B0"/>
    <w:rsid w:val="000B7E05"/>
    <w:rsid w:val="000D0686"/>
    <w:rsid w:val="000D0870"/>
    <w:rsid w:val="000D225B"/>
    <w:rsid w:val="000E377C"/>
    <w:rsid w:val="001040C0"/>
    <w:rsid w:val="0010500F"/>
    <w:rsid w:val="0010604D"/>
    <w:rsid w:val="00114E67"/>
    <w:rsid w:val="00117CCD"/>
    <w:rsid w:val="00121F0C"/>
    <w:rsid w:val="00124224"/>
    <w:rsid w:val="00126A66"/>
    <w:rsid w:val="00132EB0"/>
    <w:rsid w:val="00156925"/>
    <w:rsid w:val="00156D5D"/>
    <w:rsid w:val="00160FE2"/>
    <w:rsid w:val="0016774B"/>
    <w:rsid w:val="00167B66"/>
    <w:rsid w:val="00172BFF"/>
    <w:rsid w:val="00177A94"/>
    <w:rsid w:val="001831FA"/>
    <w:rsid w:val="001908FC"/>
    <w:rsid w:val="00196313"/>
    <w:rsid w:val="001B1D3F"/>
    <w:rsid w:val="001B78B0"/>
    <w:rsid w:val="001C2551"/>
    <w:rsid w:val="001D7A15"/>
    <w:rsid w:val="001E1279"/>
    <w:rsid w:val="001F1203"/>
    <w:rsid w:val="001F3BA0"/>
    <w:rsid w:val="001F7D15"/>
    <w:rsid w:val="00203AB5"/>
    <w:rsid w:val="002232C6"/>
    <w:rsid w:val="00227D30"/>
    <w:rsid w:val="00231A35"/>
    <w:rsid w:val="00232D53"/>
    <w:rsid w:val="00232E2F"/>
    <w:rsid w:val="00232FE9"/>
    <w:rsid w:val="00257E8C"/>
    <w:rsid w:val="002616D3"/>
    <w:rsid w:val="00261C28"/>
    <w:rsid w:val="0026203C"/>
    <w:rsid w:val="00266316"/>
    <w:rsid w:val="00267234"/>
    <w:rsid w:val="00273550"/>
    <w:rsid w:val="00290CDB"/>
    <w:rsid w:val="002A591F"/>
    <w:rsid w:val="002A6318"/>
    <w:rsid w:val="002B06A7"/>
    <w:rsid w:val="002B0B55"/>
    <w:rsid w:val="002B57E9"/>
    <w:rsid w:val="002C0672"/>
    <w:rsid w:val="002C749A"/>
    <w:rsid w:val="002D2286"/>
    <w:rsid w:val="002D468C"/>
    <w:rsid w:val="002E2F64"/>
    <w:rsid w:val="00300EE4"/>
    <w:rsid w:val="00305DCB"/>
    <w:rsid w:val="003158D9"/>
    <w:rsid w:val="0032491C"/>
    <w:rsid w:val="003274DF"/>
    <w:rsid w:val="003309C8"/>
    <w:rsid w:val="00335E6D"/>
    <w:rsid w:val="00342462"/>
    <w:rsid w:val="003429B8"/>
    <w:rsid w:val="00346823"/>
    <w:rsid w:val="00347257"/>
    <w:rsid w:val="00350C44"/>
    <w:rsid w:val="0035118C"/>
    <w:rsid w:val="00351631"/>
    <w:rsid w:val="003526B1"/>
    <w:rsid w:val="00370A33"/>
    <w:rsid w:val="003732EB"/>
    <w:rsid w:val="00373B1F"/>
    <w:rsid w:val="0037427D"/>
    <w:rsid w:val="00383160"/>
    <w:rsid w:val="003B44A4"/>
    <w:rsid w:val="003C7C0B"/>
    <w:rsid w:val="003D295C"/>
    <w:rsid w:val="003D55A0"/>
    <w:rsid w:val="003E48D0"/>
    <w:rsid w:val="003E6A78"/>
    <w:rsid w:val="003F4473"/>
    <w:rsid w:val="003F7C9D"/>
    <w:rsid w:val="00400211"/>
    <w:rsid w:val="00402E2E"/>
    <w:rsid w:val="004234DF"/>
    <w:rsid w:val="00424A3D"/>
    <w:rsid w:val="00433CCC"/>
    <w:rsid w:val="004671C5"/>
    <w:rsid w:val="00484C32"/>
    <w:rsid w:val="004902CC"/>
    <w:rsid w:val="0049360D"/>
    <w:rsid w:val="00494FFD"/>
    <w:rsid w:val="004A1524"/>
    <w:rsid w:val="004A20FA"/>
    <w:rsid w:val="004A69D8"/>
    <w:rsid w:val="004D2E92"/>
    <w:rsid w:val="004D3A98"/>
    <w:rsid w:val="004D6315"/>
    <w:rsid w:val="004F78E8"/>
    <w:rsid w:val="004F7C1A"/>
    <w:rsid w:val="0050203D"/>
    <w:rsid w:val="00522932"/>
    <w:rsid w:val="005233F5"/>
    <w:rsid w:val="005235C1"/>
    <w:rsid w:val="005425D2"/>
    <w:rsid w:val="00551131"/>
    <w:rsid w:val="00552FCF"/>
    <w:rsid w:val="00576B4C"/>
    <w:rsid w:val="00577229"/>
    <w:rsid w:val="005860CD"/>
    <w:rsid w:val="005A0C5A"/>
    <w:rsid w:val="005A4E94"/>
    <w:rsid w:val="005A5095"/>
    <w:rsid w:val="005A7AEC"/>
    <w:rsid w:val="005B0D96"/>
    <w:rsid w:val="005B239C"/>
    <w:rsid w:val="005C3D17"/>
    <w:rsid w:val="005C6415"/>
    <w:rsid w:val="005D7258"/>
    <w:rsid w:val="005E3C93"/>
    <w:rsid w:val="005F2868"/>
    <w:rsid w:val="006361C7"/>
    <w:rsid w:val="00640B75"/>
    <w:rsid w:val="006465F1"/>
    <w:rsid w:val="00646C93"/>
    <w:rsid w:val="0067116D"/>
    <w:rsid w:val="0067200E"/>
    <w:rsid w:val="00682240"/>
    <w:rsid w:val="006865F1"/>
    <w:rsid w:val="0069540C"/>
    <w:rsid w:val="006A0FF8"/>
    <w:rsid w:val="006B2481"/>
    <w:rsid w:val="006B2976"/>
    <w:rsid w:val="006D4A12"/>
    <w:rsid w:val="006D7726"/>
    <w:rsid w:val="006E3423"/>
    <w:rsid w:val="006F3957"/>
    <w:rsid w:val="006F40A6"/>
    <w:rsid w:val="006F5388"/>
    <w:rsid w:val="00703CB5"/>
    <w:rsid w:val="0071285A"/>
    <w:rsid w:val="00714745"/>
    <w:rsid w:val="0072159F"/>
    <w:rsid w:val="00725C53"/>
    <w:rsid w:val="00732E66"/>
    <w:rsid w:val="00733D5E"/>
    <w:rsid w:val="00734353"/>
    <w:rsid w:val="00740C12"/>
    <w:rsid w:val="00742B10"/>
    <w:rsid w:val="0074378C"/>
    <w:rsid w:val="00744E75"/>
    <w:rsid w:val="0075032C"/>
    <w:rsid w:val="00766E45"/>
    <w:rsid w:val="007763EC"/>
    <w:rsid w:val="007A125A"/>
    <w:rsid w:val="007A1E84"/>
    <w:rsid w:val="007A2A7A"/>
    <w:rsid w:val="007A7D3C"/>
    <w:rsid w:val="007C5185"/>
    <w:rsid w:val="007D38C9"/>
    <w:rsid w:val="007D703B"/>
    <w:rsid w:val="007E43CD"/>
    <w:rsid w:val="007E4A1C"/>
    <w:rsid w:val="007F78BA"/>
    <w:rsid w:val="00802F47"/>
    <w:rsid w:val="00803D90"/>
    <w:rsid w:val="0081282C"/>
    <w:rsid w:val="00815AC3"/>
    <w:rsid w:val="00816EDF"/>
    <w:rsid w:val="00823E1D"/>
    <w:rsid w:val="00826A55"/>
    <w:rsid w:val="008341F9"/>
    <w:rsid w:val="00835284"/>
    <w:rsid w:val="00841FA7"/>
    <w:rsid w:val="00844297"/>
    <w:rsid w:val="00861B63"/>
    <w:rsid w:val="008941AE"/>
    <w:rsid w:val="00896BE7"/>
    <w:rsid w:val="008A2174"/>
    <w:rsid w:val="008A5AE5"/>
    <w:rsid w:val="008B0BB0"/>
    <w:rsid w:val="008C2A09"/>
    <w:rsid w:val="008C69D0"/>
    <w:rsid w:val="008F531F"/>
    <w:rsid w:val="008F7EB1"/>
    <w:rsid w:val="009003C5"/>
    <w:rsid w:val="00900971"/>
    <w:rsid w:val="0090127F"/>
    <w:rsid w:val="00910D0D"/>
    <w:rsid w:val="009143BA"/>
    <w:rsid w:val="009312A1"/>
    <w:rsid w:val="00932291"/>
    <w:rsid w:val="00937444"/>
    <w:rsid w:val="009412F8"/>
    <w:rsid w:val="009416A9"/>
    <w:rsid w:val="00947102"/>
    <w:rsid w:val="00957C5D"/>
    <w:rsid w:val="0097212D"/>
    <w:rsid w:val="009722A2"/>
    <w:rsid w:val="00976498"/>
    <w:rsid w:val="00985C91"/>
    <w:rsid w:val="00986FD9"/>
    <w:rsid w:val="009900E8"/>
    <w:rsid w:val="00993674"/>
    <w:rsid w:val="009A147C"/>
    <w:rsid w:val="009A7111"/>
    <w:rsid w:val="009B283E"/>
    <w:rsid w:val="009C1ED7"/>
    <w:rsid w:val="009C3271"/>
    <w:rsid w:val="009D03FA"/>
    <w:rsid w:val="009D7255"/>
    <w:rsid w:val="009E5443"/>
    <w:rsid w:val="009E6148"/>
    <w:rsid w:val="009E6B32"/>
    <w:rsid w:val="009F5A62"/>
    <w:rsid w:val="009F6113"/>
    <w:rsid w:val="00A02439"/>
    <w:rsid w:val="00A06846"/>
    <w:rsid w:val="00A06B9C"/>
    <w:rsid w:val="00A16218"/>
    <w:rsid w:val="00A24179"/>
    <w:rsid w:val="00A33494"/>
    <w:rsid w:val="00A344C9"/>
    <w:rsid w:val="00A362CD"/>
    <w:rsid w:val="00A404B9"/>
    <w:rsid w:val="00A43EA8"/>
    <w:rsid w:val="00A539C8"/>
    <w:rsid w:val="00A56AFE"/>
    <w:rsid w:val="00A56B4A"/>
    <w:rsid w:val="00A607CC"/>
    <w:rsid w:val="00A83A4F"/>
    <w:rsid w:val="00A84E7B"/>
    <w:rsid w:val="00A902A7"/>
    <w:rsid w:val="00A912DF"/>
    <w:rsid w:val="00A94FD0"/>
    <w:rsid w:val="00AA3954"/>
    <w:rsid w:val="00AA6A79"/>
    <w:rsid w:val="00AB14BE"/>
    <w:rsid w:val="00AB5857"/>
    <w:rsid w:val="00AC5EA1"/>
    <w:rsid w:val="00AE375A"/>
    <w:rsid w:val="00AE5E20"/>
    <w:rsid w:val="00AE7285"/>
    <w:rsid w:val="00AE7A39"/>
    <w:rsid w:val="00AF2B13"/>
    <w:rsid w:val="00AF2F4F"/>
    <w:rsid w:val="00B031F7"/>
    <w:rsid w:val="00B07C4D"/>
    <w:rsid w:val="00B10322"/>
    <w:rsid w:val="00B1385B"/>
    <w:rsid w:val="00B13C83"/>
    <w:rsid w:val="00B16F95"/>
    <w:rsid w:val="00B2420F"/>
    <w:rsid w:val="00B2555B"/>
    <w:rsid w:val="00B40201"/>
    <w:rsid w:val="00B44919"/>
    <w:rsid w:val="00B5653C"/>
    <w:rsid w:val="00B6039F"/>
    <w:rsid w:val="00B67363"/>
    <w:rsid w:val="00B72639"/>
    <w:rsid w:val="00B86AFE"/>
    <w:rsid w:val="00B91735"/>
    <w:rsid w:val="00B97E68"/>
    <w:rsid w:val="00BA0604"/>
    <w:rsid w:val="00BA2D06"/>
    <w:rsid w:val="00BA7380"/>
    <w:rsid w:val="00BB06F3"/>
    <w:rsid w:val="00BC68BF"/>
    <w:rsid w:val="00BE0196"/>
    <w:rsid w:val="00BE4A9D"/>
    <w:rsid w:val="00BE77F5"/>
    <w:rsid w:val="00BF3A1C"/>
    <w:rsid w:val="00BF6F10"/>
    <w:rsid w:val="00C06F59"/>
    <w:rsid w:val="00C124BC"/>
    <w:rsid w:val="00C12756"/>
    <w:rsid w:val="00C1324E"/>
    <w:rsid w:val="00C15573"/>
    <w:rsid w:val="00C167E5"/>
    <w:rsid w:val="00C17030"/>
    <w:rsid w:val="00C23E21"/>
    <w:rsid w:val="00C30401"/>
    <w:rsid w:val="00C3414A"/>
    <w:rsid w:val="00C35BF7"/>
    <w:rsid w:val="00C35CCD"/>
    <w:rsid w:val="00C3700F"/>
    <w:rsid w:val="00C451F4"/>
    <w:rsid w:val="00C6182F"/>
    <w:rsid w:val="00C66326"/>
    <w:rsid w:val="00C8339C"/>
    <w:rsid w:val="00C86067"/>
    <w:rsid w:val="00C87D4A"/>
    <w:rsid w:val="00C904A1"/>
    <w:rsid w:val="00C95164"/>
    <w:rsid w:val="00C9685D"/>
    <w:rsid w:val="00CA20AE"/>
    <w:rsid w:val="00CA720C"/>
    <w:rsid w:val="00CB047E"/>
    <w:rsid w:val="00CB4C04"/>
    <w:rsid w:val="00CB62F6"/>
    <w:rsid w:val="00CB63CA"/>
    <w:rsid w:val="00CC5093"/>
    <w:rsid w:val="00CE526C"/>
    <w:rsid w:val="00D02D87"/>
    <w:rsid w:val="00D058C8"/>
    <w:rsid w:val="00D079A2"/>
    <w:rsid w:val="00D1278E"/>
    <w:rsid w:val="00D25149"/>
    <w:rsid w:val="00D3065E"/>
    <w:rsid w:val="00D32095"/>
    <w:rsid w:val="00D355A9"/>
    <w:rsid w:val="00D36C73"/>
    <w:rsid w:val="00D608FE"/>
    <w:rsid w:val="00D612A2"/>
    <w:rsid w:val="00D71EFA"/>
    <w:rsid w:val="00D72B35"/>
    <w:rsid w:val="00D73426"/>
    <w:rsid w:val="00D9062A"/>
    <w:rsid w:val="00D9248E"/>
    <w:rsid w:val="00D97AC1"/>
    <w:rsid w:val="00DA2583"/>
    <w:rsid w:val="00DA4F45"/>
    <w:rsid w:val="00DA5D7C"/>
    <w:rsid w:val="00DB0217"/>
    <w:rsid w:val="00DB1EDF"/>
    <w:rsid w:val="00DD1D83"/>
    <w:rsid w:val="00DE0A4A"/>
    <w:rsid w:val="00DE0D3B"/>
    <w:rsid w:val="00DE1A98"/>
    <w:rsid w:val="00DE60B2"/>
    <w:rsid w:val="00DF3EA3"/>
    <w:rsid w:val="00DF6B5C"/>
    <w:rsid w:val="00E0138B"/>
    <w:rsid w:val="00E01CFD"/>
    <w:rsid w:val="00E02ACD"/>
    <w:rsid w:val="00E158BC"/>
    <w:rsid w:val="00E16905"/>
    <w:rsid w:val="00E172F2"/>
    <w:rsid w:val="00E221A4"/>
    <w:rsid w:val="00E35F11"/>
    <w:rsid w:val="00E40F4F"/>
    <w:rsid w:val="00E432E7"/>
    <w:rsid w:val="00E558E0"/>
    <w:rsid w:val="00E57028"/>
    <w:rsid w:val="00E67783"/>
    <w:rsid w:val="00E80E67"/>
    <w:rsid w:val="00E82CE4"/>
    <w:rsid w:val="00E85D3A"/>
    <w:rsid w:val="00EA76D9"/>
    <w:rsid w:val="00EB37A8"/>
    <w:rsid w:val="00ED14A4"/>
    <w:rsid w:val="00ED1606"/>
    <w:rsid w:val="00ED4887"/>
    <w:rsid w:val="00EE28FA"/>
    <w:rsid w:val="00EE53F2"/>
    <w:rsid w:val="00EE770C"/>
    <w:rsid w:val="00EF02E2"/>
    <w:rsid w:val="00EF64E0"/>
    <w:rsid w:val="00EF67AC"/>
    <w:rsid w:val="00EF6865"/>
    <w:rsid w:val="00F03EFB"/>
    <w:rsid w:val="00F10911"/>
    <w:rsid w:val="00F16AC1"/>
    <w:rsid w:val="00F20096"/>
    <w:rsid w:val="00F22836"/>
    <w:rsid w:val="00F36009"/>
    <w:rsid w:val="00F41B15"/>
    <w:rsid w:val="00F46D79"/>
    <w:rsid w:val="00F62ACD"/>
    <w:rsid w:val="00F6596E"/>
    <w:rsid w:val="00F67BCF"/>
    <w:rsid w:val="00F7225A"/>
    <w:rsid w:val="00F75399"/>
    <w:rsid w:val="00F765A6"/>
    <w:rsid w:val="00F77DA8"/>
    <w:rsid w:val="00F85CEF"/>
    <w:rsid w:val="00F96460"/>
    <w:rsid w:val="00FA298C"/>
    <w:rsid w:val="00FA3FB5"/>
    <w:rsid w:val="00FB1205"/>
    <w:rsid w:val="00FC17C4"/>
    <w:rsid w:val="00FE1981"/>
    <w:rsid w:val="00FF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063C5"/>
  <w15:docId w15:val="{649FE197-D2F4-46D0-AAF8-0B9C53CD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20"/>
      <w:outlineLvl w:val="1"/>
    </w:pPr>
    <w:rPr>
      <w:rFonts w:ascii="Calibri" w:eastAsia="Calibri" w:hAnsi="Calibri"/>
      <w:b/>
      <w:bCs/>
    </w:rPr>
  </w:style>
  <w:style w:type="paragraph" w:styleId="Heading3">
    <w:name w:val="heading 3"/>
    <w:basedOn w:val="Normal"/>
    <w:uiPriority w:val="1"/>
    <w:qFormat/>
    <w:pPr>
      <w:ind w:left="119"/>
      <w:outlineLvl w:val="2"/>
    </w:pPr>
    <w:rPr>
      <w:rFonts w:ascii="Calibri" w:eastAsia="Calibri" w:hAnsi="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cstheme="minorHAnsi"/>
      <w:b/>
      <w:bCs/>
      <w:sz w:val="20"/>
      <w:szCs w:val="20"/>
    </w:rPr>
  </w:style>
  <w:style w:type="paragraph" w:styleId="TOC2">
    <w:name w:val="toc 2"/>
    <w:basedOn w:val="Normal"/>
    <w:uiPriority w:val="39"/>
    <w:qFormat/>
    <w:pPr>
      <w:spacing w:before="120"/>
      <w:ind w:left="220"/>
    </w:pPr>
    <w:rPr>
      <w:rFonts w:cstheme="minorHAnsi"/>
      <w:i/>
      <w:iCs/>
      <w:sz w:val="20"/>
      <w:szCs w:val="20"/>
    </w:rPr>
  </w:style>
  <w:style w:type="paragraph" w:styleId="TOC3">
    <w:name w:val="toc 3"/>
    <w:basedOn w:val="Normal"/>
    <w:uiPriority w:val="1"/>
    <w:qFormat/>
    <w:pPr>
      <w:ind w:left="440"/>
    </w:pPr>
    <w:rPr>
      <w:rFonts w:cstheme="minorHAnsi"/>
      <w:sz w:val="20"/>
      <w:szCs w:val="20"/>
    </w:rPr>
  </w:style>
  <w:style w:type="paragraph" w:styleId="TOC4">
    <w:name w:val="toc 4"/>
    <w:basedOn w:val="Normal"/>
    <w:uiPriority w:val="1"/>
    <w:qFormat/>
    <w:pPr>
      <w:ind w:left="660"/>
    </w:pPr>
    <w:rPr>
      <w:rFonts w:cstheme="minorHAnsi"/>
      <w:sz w:val="20"/>
      <w:szCs w:val="20"/>
    </w:rPr>
  </w:style>
  <w:style w:type="paragraph" w:styleId="TOC5">
    <w:name w:val="toc 5"/>
    <w:basedOn w:val="Normal"/>
    <w:uiPriority w:val="1"/>
    <w:qFormat/>
    <w:pPr>
      <w:ind w:left="880"/>
    </w:pPr>
    <w:rPr>
      <w:rFonts w:cstheme="minorHAnsi"/>
      <w:sz w:val="20"/>
      <w:szCs w:val="20"/>
    </w:rPr>
  </w:style>
  <w:style w:type="paragraph" w:styleId="BodyText">
    <w:name w:val="Body Text"/>
    <w:basedOn w:val="Normal"/>
    <w:uiPriority w:val="1"/>
    <w:qFormat/>
    <w:pPr>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4E7B"/>
    <w:pPr>
      <w:tabs>
        <w:tab w:val="center" w:pos="4680"/>
        <w:tab w:val="right" w:pos="9360"/>
      </w:tabs>
    </w:pPr>
  </w:style>
  <w:style w:type="character" w:customStyle="1" w:styleId="HeaderChar">
    <w:name w:val="Header Char"/>
    <w:basedOn w:val="DefaultParagraphFont"/>
    <w:link w:val="Header"/>
    <w:uiPriority w:val="99"/>
    <w:rsid w:val="00A84E7B"/>
  </w:style>
  <w:style w:type="paragraph" w:styleId="Footer">
    <w:name w:val="footer"/>
    <w:basedOn w:val="Normal"/>
    <w:link w:val="FooterChar"/>
    <w:uiPriority w:val="99"/>
    <w:unhideWhenUsed/>
    <w:rsid w:val="00A84E7B"/>
    <w:pPr>
      <w:tabs>
        <w:tab w:val="center" w:pos="4680"/>
        <w:tab w:val="right" w:pos="9360"/>
      </w:tabs>
    </w:pPr>
  </w:style>
  <w:style w:type="character" w:customStyle="1" w:styleId="FooterChar">
    <w:name w:val="Footer Char"/>
    <w:basedOn w:val="DefaultParagraphFont"/>
    <w:link w:val="Footer"/>
    <w:uiPriority w:val="99"/>
    <w:rsid w:val="00A84E7B"/>
  </w:style>
  <w:style w:type="paragraph" w:styleId="BalloonText">
    <w:name w:val="Balloon Text"/>
    <w:basedOn w:val="Normal"/>
    <w:link w:val="BalloonTextChar"/>
    <w:uiPriority w:val="99"/>
    <w:semiHidden/>
    <w:unhideWhenUsed/>
    <w:rsid w:val="009012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7F"/>
    <w:rPr>
      <w:rFonts w:ascii="Segoe UI" w:hAnsi="Segoe UI" w:cs="Segoe UI"/>
      <w:sz w:val="18"/>
      <w:szCs w:val="18"/>
    </w:rPr>
  </w:style>
  <w:style w:type="character" w:styleId="CommentReference">
    <w:name w:val="annotation reference"/>
    <w:basedOn w:val="DefaultParagraphFont"/>
    <w:uiPriority w:val="99"/>
    <w:semiHidden/>
    <w:unhideWhenUsed/>
    <w:rsid w:val="009B283E"/>
    <w:rPr>
      <w:sz w:val="16"/>
      <w:szCs w:val="16"/>
    </w:rPr>
  </w:style>
  <w:style w:type="paragraph" w:styleId="CommentText">
    <w:name w:val="annotation text"/>
    <w:basedOn w:val="Normal"/>
    <w:link w:val="CommentTextChar"/>
    <w:uiPriority w:val="99"/>
    <w:unhideWhenUsed/>
    <w:rsid w:val="009B283E"/>
    <w:rPr>
      <w:sz w:val="20"/>
      <w:szCs w:val="20"/>
    </w:rPr>
  </w:style>
  <w:style w:type="character" w:customStyle="1" w:styleId="CommentTextChar">
    <w:name w:val="Comment Text Char"/>
    <w:basedOn w:val="DefaultParagraphFont"/>
    <w:link w:val="CommentText"/>
    <w:uiPriority w:val="99"/>
    <w:rsid w:val="009B283E"/>
    <w:rPr>
      <w:sz w:val="20"/>
      <w:szCs w:val="20"/>
    </w:rPr>
  </w:style>
  <w:style w:type="paragraph" w:styleId="CommentSubject">
    <w:name w:val="annotation subject"/>
    <w:basedOn w:val="CommentText"/>
    <w:next w:val="CommentText"/>
    <w:link w:val="CommentSubjectChar"/>
    <w:uiPriority w:val="99"/>
    <w:semiHidden/>
    <w:unhideWhenUsed/>
    <w:rsid w:val="009B283E"/>
    <w:rPr>
      <w:b/>
      <w:bCs/>
    </w:rPr>
  </w:style>
  <w:style w:type="character" w:customStyle="1" w:styleId="CommentSubjectChar">
    <w:name w:val="Comment Subject Char"/>
    <w:basedOn w:val="CommentTextChar"/>
    <w:link w:val="CommentSubject"/>
    <w:uiPriority w:val="99"/>
    <w:semiHidden/>
    <w:rsid w:val="009B283E"/>
    <w:rPr>
      <w:b/>
      <w:bCs/>
      <w:sz w:val="20"/>
      <w:szCs w:val="20"/>
    </w:rPr>
  </w:style>
  <w:style w:type="character" w:styleId="Hyperlink">
    <w:name w:val="Hyperlink"/>
    <w:basedOn w:val="DefaultParagraphFont"/>
    <w:uiPriority w:val="99"/>
    <w:unhideWhenUsed/>
    <w:rsid w:val="00D25149"/>
    <w:rPr>
      <w:color w:val="0000FF" w:themeColor="hyperlink"/>
      <w:u w:val="single"/>
    </w:rPr>
  </w:style>
  <w:style w:type="character" w:customStyle="1" w:styleId="Mention1">
    <w:name w:val="Mention1"/>
    <w:basedOn w:val="DefaultParagraphFont"/>
    <w:uiPriority w:val="99"/>
    <w:rsid w:val="00D25149"/>
    <w:rPr>
      <w:color w:val="2B579A"/>
      <w:shd w:val="clear" w:color="auto" w:fill="E6E6E6"/>
    </w:rPr>
  </w:style>
  <w:style w:type="paragraph" w:styleId="Revision">
    <w:name w:val="Revision"/>
    <w:hidden/>
    <w:uiPriority w:val="99"/>
    <w:semiHidden/>
    <w:rsid w:val="00E80E67"/>
    <w:pPr>
      <w:widowControl/>
    </w:pPr>
  </w:style>
  <w:style w:type="paragraph" w:styleId="NormalWeb">
    <w:name w:val="Normal (Web)"/>
    <w:basedOn w:val="Normal"/>
    <w:uiPriority w:val="99"/>
    <w:rsid w:val="0032491C"/>
    <w:pPr>
      <w:widowControl/>
      <w:spacing w:before="100" w:beforeAutospacing="1" w:after="100" w:afterAutospacing="1"/>
    </w:pPr>
    <w:rPr>
      <w:rFonts w:ascii="Times New Roman" w:eastAsia="Times New Roman" w:hAnsi="Times New Roman" w:cs="Times New Roman"/>
      <w:sz w:val="24"/>
      <w:szCs w:val="24"/>
    </w:rPr>
  </w:style>
  <w:style w:type="paragraph" w:customStyle="1" w:styleId="a">
    <w:name w:val="_"/>
    <w:basedOn w:val="Normal"/>
    <w:rsid w:val="0032491C"/>
    <w:pPr>
      <w:ind w:left="720" w:hanging="720"/>
    </w:pPr>
    <w:rPr>
      <w:rFonts w:ascii="Arial" w:eastAsia="Times New Roman" w:hAnsi="Arial" w:cs="Times New Roman"/>
      <w:snapToGrid w:val="0"/>
      <w:sz w:val="24"/>
      <w:szCs w:val="20"/>
    </w:rPr>
  </w:style>
  <w:style w:type="table" w:styleId="TableGrid">
    <w:name w:val="Table Grid"/>
    <w:basedOn w:val="TableNormal"/>
    <w:uiPriority w:val="59"/>
    <w:rsid w:val="00C124B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24BC"/>
  </w:style>
  <w:style w:type="character" w:styleId="Strong">
    <w:name w:val="Strong"/>
    <w:basedOn w:val="DefaultParagraphFont"/>
    <w:uiPriority w:val="22"/>
    <w:qFormat/>
    <w:rsid w:val="00646C93"/>
    <w:rPr>
      <w:b/>
      <w:bCs/>
    </w:rPr>
  </w:style>
  <w:style w:type="character" w:styleId="FollowedHyperlink">
    <w:name w:val="FollowedHyperlink"/>
    <w:basedOn w:val="DefaultParagraphFont"/>
    <w:uiPriority w:val="99"/>
    <w:semiHidden/>
    <w:unhideWhenUsed/>
    <w:rsid w:val="005F2868"/>
    <w:rPr>
      <w:color w:val="800080" w:themeColor="followedHyperlink"/>
      <w:u w:val="single"/>
    </w:rPr>
  </w:style>
  <w:style w:type="character" w:customStyle="1" w:styleId="UnresolvedMention1">
    <w:name w:val="Unresolved Mention1"/>
    <w:basedOn w:val="DefaultParagraphFont"/>
    <w:uiPriority w:val="99"/>
    <w:semiHidden/>
    <w:unhideWhenUsed/>
    <w:rsid w:val="00172BFF"/>
    <w:rPr>
      <w:color w:val="605E5C"/>
      <w:shd w:val="clear" w:color="auto" w:fill="E1DFDD"/>
    </w:rPr>
  </w:style>
  <w:style w:type="character" w:styleId="PageNumber">
    <w:name w:val="page number"/>
    <w:basedOn w:val="DefaultParagraphFont"/>
    <w:uiPriority w:val="99"/>
    <w:semiHidden/>
    <w:unhideWhenUsed/>
    <w:rsid w:val="00AB14BE"/>
  </w:style>
  <w:style w:type="character" w:customStyle="1" w:styleId="UnresolvedMention2">
    <w:name w:val="Unresolved Mention2"/>
    <w:basedOn w:val="DefaultParagraphFont"/>
    <w:uiPriority w:val="99"/>
    <w:semiHidden/>
    <w:unhideWhenUsed/>
    <w:rsid w:val="008941AE"/>
    <w:rPr>
      <w:color w:val="605E5C"/>
      <w:shd w:val="clear" w:color="auto" w:fill="E1DFDD"/>
    </w:rPr>
  </w:style>
  <w:style w:type="character" w:customStyle="1" w:styleId="UnresolvedMention3">
    <w:name w:val="Unresolved Mention3"/>
    <w:basedOn w:val="DefaultParagraphFont"/>
    <w:uiPriority w:val="99"/>
    <w:semiHidden/>
    <w:unhideWhenUsed/>
    <w:rsid w:val="003309C8"/>
    <w:rPr>
      <w:color w:val="605E5C"/>
      <w:shd w:val="clear" w:color="auto" w:fill="E1DFDD"/>
    </w:rPr>
  </w:style>
  <w:style w:type="paragraph" w:customStyle="1" w:styleId="Default">
    <w:name w:val="Default"/>
    <w:rsid w:val="009F5A62"/>
    <w:pPr>
      <w:widowControl/>
      <w:autoSpaceDE w:val="0"/>
      <w:autoSpaceDN w:val="0"/>
      <w:adjustRightInd w:val="0"/>
    </w:pPr>
    <w:rPr>
      <w:rFonts w:ascii="Arial" w:eastAsia="Times New Roman" w:hAnsi="Arial" w:cs="Arial"/>
      <w:color w:val="000000"/>
      <w:sz w:val="24"/>
      <w:szCs w:val="24"/>
    </w:rPr>
  </w:style>
  <w:style w:type="character" w:customStyle="1" w:styleId="st">
    <w:name w:val="st"/>
    <w:basedOn w:val="DefaultParagraphFont"/>
    <w:rsid w:val="009F5A62"/>
  </w:style>
  <w:style w:type="paragraph" w:styleId="Title">
    <w:name w:val="Title"/>
    <w:basedOn w:val="Normal"/>
    <w:link w:val="TitleChar"/>
    <w:uiPriority w:val="99"/>
    <w:qFormat/>
    <w:rsid w:val="004671C5"/>
    <w:pPr>
      <w:widowControl/>
      <w:jc w:val="center"/>
    </w:pPr>
    <w:rPr>
      <w:rFonts w:ascii="Times New Roman" w:eastAsia="Times New Roman" w:hAnsi="Times New Roman" w:cs="Times New Roman"/>
      <w:b/>
      <w:bCs/>
    </w:rPr>
  </w:style>
  <w:style w:type="character" w:customStyle="1" w:styleId="TitleChar">
    <w:name w:val="Title Char"/>
    <w:basedOn w:val="DefaultParagraphFont"/>
    <w:link w:val="Title"/>
    <w:uiPriority w:val="99"/>
    <w:rsid w:val="004671C5"/>
    <w:rPr>
      <w:rFonts w:ascii="Times New Roman" w:eastAsia="Times New Roman" w:hAnsi="Times New Roman" w:cs="Times New Roman"/>
      <w:b/>
      <w:bCs/>
    </w:rPr>
  </w:style>
  <w:style w:type="character" w:styleId="UnresolvedMention">
    <w:name w:val="Unresolved Mention"/>
    <w:basedOn w:val="DefaultParagraphFont"/>
    <w:uiPriority w:val="99"/>
    <w:semiHidden/>
    <w:unhideWhenUsed/>
    <w:rsid w:val="00DE1A98"/>
    <w:rPr>
      <w:color w:val="605E5C"/>
      <w:shd w:val="clear" w:color="auto" w:fill="E1DFDD"/>
    </w:rPr>
  </w:style>
  <w:style w:type="paragraph" w:styleId="TOCHeading">
    <w:name w:val="TOC Heading"/>
    <w:basedOn w:val="Heading1"/>
    <w:next w:val="Normal"/>
    <w:uiPriority w:val="39"/>
    <w:unhideWhenUsed/>
    <w:qFormat/>
    <w:rsid w:val="001D7A15"/>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6">
    <w:name w:val="toc 6"/>
    <w:basedOn w:val="Normal"/>
    <w:next w:val="Normal"/>
    <w:autoRedefine/>
    <w:uiPriority w:val="39"/>
    <w:unhideWhenUsed/>
    <w:rsid w:val="001D7A15"/>
    <w:pPr>
      <w:ind w:left="1100"/>
    </w:pPr>
    <w:rPr>
      <w:rFonts w:cstheme="minorHAnsi"/>
      <w:sz w:val="20"/>
      <w:szCs w:val="20"/>
    </w:rPr>
  </w:style>
  <w:style w:type="paragraph" w:styleId="TOC7">
    <w:name w:val="toc 7"/>
    <w:basedOn w:val="Normal"/>
    <w:next w:val="Normal"/>
    <w:autoRedefine/>
    <w:uiPriority w:val="39"/>
    <w:unhideWhenUsed/>
    <w:rsid w:val="001D7A15"/>
    <w:pPr>
      <w:ind w:left="1320"/>
    </w:pPr>
    <w:rPr>
      <w:rFonts w:cstheme="minorHAnsi"/>
      <w:sz w:val="20"/>
      <w:szCs w:val="20"/>
    </w:rPr>
  </w:style>
  <w:style w:type="paragraph" w:styleId="TOC8">
    <w:name w:val="toc 8"/>
    <w:basedOn w:val="Normal"/>
    <w:next w:val="Normal"/>
    <w:autoRedefine/>
    <w:uiPriority w:val="39"/>
    <w:unhideWhenUsed/>
    <w:rsid w:val="001D7A15"/>
    <w:pPr>
      <w:ind w:left="1540"/>
    </w:pPr>
    <w:rPr>
      <w:rFonts w:cstheme="minorHAnsi"/>
      <w:sz w:val="20"/>
      <w:szCs w:val="20"/>
    </w:rPr>
  </w:style>
  <w:style w:type="paragraph" w:styleId="TOC9">
    <w:name w:val="toc 9"/>
    <w:basedOn w:val="Normal"/>
    <w:next w:val="Normal"/>
    <w:autoRedefine/>
    <w:uiPriority w:val="39"/>
    <w:unhideWhenUsed/>
    <w:rsid w:val="001D7A15"/>
    <w:pPr>
      <w:ind w:left="1760"/>
    </w:pPr>
    <w:rPr>
      <w:rFonts w:cstheme="minorHAnsi"/>
      <w:sz w:val="20"/>
      <w:szCs w:val="20"/>
    </w:rPr>
  </w:style>
  <w:style w:type="paragraph" w:customStyle="1" w:styleId="xmsonormal">
    <w:name w:val="x_msonormal"/>
    <w:basedOn w:val="Normal"/>
    <w:rsid w:val="006361C7"/>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3136">
      <w:bodyDiv w:val="1"/>
      <w:marLeft w:val="0"/>
      <w:marRight w:val="0"/>
      <w:marTop w:val="0"/>
      <w:marBottom w:val="0"/>
      <w:divBdr>
        <w:top w:val="none" w:sz="0" w:space="0" w:color="auto"/>
        <w:left w:val="none" w:sz="0" w:space="0" w:color="auto"/>
        <w:bottom w:val="none" w:sz="0" w:space="0" w:color="auto"/>
        <w:right w:val="none" w:sz="0" w:space="0" w:color="auto"/>
      </w:divBdr>
    </w:div>
    <w:div w:id="660237654">
      <w:bodyDiv w:val="1"/>
      <w:marLeft w:val="0"/>
      <w:marRight w:val="0"/>
      <w:marTop w:val="0"/>
      <w:marBottom w:val="0"/>
      <w:divBdr>
        <w:top w:val="none" w:sz="0" w:space="0" w:color="auto"/>
        <w:left w:val="none" w:sz="0" w:space="0" w:color="auto"/>
        <w:bottom w:val="none" w:sz="0" w:space="0" w:color="auto"/>
        <w:right w:val="none" w:sz="0" w:space="0" w:color="auto"/>
      </w:divBdr>
    </w:div>
    <w:div w:id="729622555">
      <w:bodyDiv w:val="1"/>
      <w:marLeft w:val="0"/>
      <w:marRight w:val="0"/>
      <w:marTop w:val="0"/>
      <w:marBottom w:val="0"/>
      <w:divBdr>
        <w:top w:val="none" w:sz="0" w:space="0" w:color="auto"/>
        <w:left w:val="none" w:sz="0" w:space="0" w:color="auto"/>
        <w:bottom w:val="none" w:sz="0" w:space="0" w:color="auto"/>
        <w:right w:val="none" w:sz="0" w:space="0" w:color="auto"/>
      </w:divBdr>
      <w:divsChild>
        <w:div w:id="1109862108">
          <w:marLeft w:val="547"/>
          <w:marRight w:val="0"/>
          <w:marTop w:val="200"/>
          <w:marBottom w:val="0"/>
          <w:divBdr>
            <w:top w:val="none" w:sz="0" w:space="0" w:color="auto"/>
            <w:left w:val="none" w:sz="0" w:space="0" w:color="auto"/>
            <w:bottom w:val="none" w:sz="0" w:space="0" w:color="auto"/>
            <w:right w:val="none" w:sz="0" w:space="0" w:color="auto"/>
          </w:divBdr>
        </w:div>
        <w:div w:id="1003777207">
          <w:marLeft w:val="547"/>
          <w:marRight w:val="0"/>
          <w:marTop w:val="200"/>
          <w:marBottom w:val="0"/>
          <w:divBdr>
            <w:top w:val="none" w:sz="0" w:space="0" w:color="auto"/>
            <w:left w:val="none" w:sz="0" w:space="0" w:color="auto"/>
            <w:bottom w:val="none" w:sz="0" w:space="0" w:color="auto"/>
            <w:right w:val="none" w:sz="0" w:space="0" w:color="auto"/>
          </w:divBdr>
        </w:div>
        <w:div w:id="886256577">
          <w:marLeft w:val="547"/>
          <w:marRight w:val="0"/>
          <w:marTop w:val="200"/>
          <w:marBottom w:val="0"/>
          <w:divBdr>
            <w:top w:val="none" w:sz="0" w:space="0" w:color="auto"/>
            <w:left w:val="none" w:sz="0" w:space="0" w:color="auto"/>
            <w:bottom w:val="none" w:sz="0" w:space="0" w:color="auto"/>
            <w:right w:val="none" w:sz="0" w:space="0" w:color="auto"/>
          </w:divBdr>
        </w:div>
        <w:div w:id="1294826736">
          <w:marLeft w:val="547"/>
          <w:marRight w:val="0"/>
          <w:marTop w:val="200"/>
          <w:marBottom w:val="0"/>
          <w:divBdr>
            <w:top w:val="none" w:sz="0" w:space="0" w:color="auto"/>
            <w:left w:val="none" w:sz="0" w:space="0" w:color="auto"/>
            <w:bottom w:val="none" w:sz="0" w:space="0" w:color="auto"/>
            <w:right w:val="none" w:sz="0" w:space="0" w:color="auto"/>
          </w:divBdr>
        </w:div>
        <w:div w:id="2108186520">
          <w:marLeft w:val="547"/>
          <w:marRight w:val="0"/>
          <w:marTop w:val="200"/>
          <w:marBottom w:val="0"/>
          <w:divBdr>
            <w:top w:val="none" w:sz="0" w:space="0" w:color="auto"/>
            <w:left w:val="none" w:sz="0" w:space="0" w:color="auto"/>
            <w:bottom w:val="none" w:sz="0" w:space="0" w:color="auto"/>
            <w:right w:val="none" w:sz="0" w:space="0" w:color="auto"/>
          </w:divBdr>
        </w:div>
        <w:div w:id="1032875798">
          <w:marLeft w:val="547"/>
          <w:marRight w:val="0"/>
          <w:marTop w:val="200"/>
          <w:marBottom w:val="0"/>
          <w:divBdr>
            <w:top w:val="none" w:sz="0" w:space="0" w:color="auto"/>
            <w:left w:val="none" w:sz="0" w:space="0" w:color="auto"/>
            <w:bottom w:val="none" w:sz="0" w:space="0" w:color="auto"/>
            <w:right w:val="none" w:sz="0" w:space="0" w:color="auto"/>
          </w:divBdr>
        </w:div>
        <w:div w:id="1779595375">
          <w:marLeft w:val="547"/>
          <w:marRight w:val="0"/>
          <w:marTop w:val="200"/>
          <w:marBottom w:val="0"/>
          <w:divBdr>
            <w:top w:val="none" w:sz="0" w:space="0" w:color="auto"/>
            <w:left w:val="none" w:sz="0" w:space="0" w:color="auto"/>
            <w:bottom w:val="none" w:sz="0" w:space="0" w:color="auto"/>
            <w:right w:val="none" w:sz="0" w:space="0" w:color="auto"/>
          </w:divBdr>
        </w:div>
        <w:div w:id="1436442690">
          <w:marLeft w:val="547"/>
          <w:marRight w:val="0"/>
          <w:marTop w:val="200"/>
          <w:marBottom w:val="0"/>
          <w:divBdr>
            <w:top w:val="none" w:sz="0" w:space="0" w:color="auto"/>
            <w:left w:val="none" w:sz="0" w:space="0" w:color="auto"/>
            <w:bottom w:val="none" w:sz="0" w:space="0" w:color="auto"/>
            <w:right w:val="none" w:sz="0" w:space="0" w:color="auto"/>
          </w:divBdr>
        </w:div>
        <w:div w:id="435634135">
          <w:marLeft w:val="547"/>
          <w:marRight w:val="0"/>
          <w:marTop w:val="200"/>
          <w:marBottom w:val="0"/>
          <w:divBdr>
            <w:top w:val="none" w:sz="0" w:space="0" w:color="auto"/>
            <w:left w:val="none" w:sz="0" w:space="0" w:color="auto"/>
            <w:bottom w:val="none" w:sz="0" w:space="0" w:color="auto"/>
            <w:right w:val="none" w:sz="0" w:space="0" w:color="auto"/>
          </w:divBdr>
        </w:div>
      </w:divsChild>
    </w:div>
    <w:div w:id="980694255">
      <w:bodyDiv w:val="1"/>
      <w:marLeft w:val="0"/>
      <w:marRight w:val="0"/>
      <w:marTop w:val="0"/>
      <w:marBottom w:val="0"/>
      <w:divBdr>
        <w:top w:val="none" w:sz="0" w:space="0" w:color="auto"/>
        <w:left w:val="none" w:sz="0" w:space="0" w:color="auto"/>
        <w:bottom w:val="none" w:sz="0" w:space="0" w:color="auto"/>
        <w:right w:val="none" w:sz="0" w:space="0" w:color="auto"/>
      </w:divBdr>
    </w:div>
    <w:div w:id="1197887694">
      <w:bodyDiv w:val="1"/>
      <w:marLeft w:val="0"/>
      <w:marRight w:val="0"/>
      <w:marTop w:val="0"/>
      <w:marBottom w:val="0"/>
      <w:divBdr>
        <w:top w:val="none" w:sz="0" w:space="0" w:color="auto"/>
        <w:left w:val="none" w:sz="0" w:space="0" w:color="auto"/>
        <w:bottom w:val="none" w:sz="0" w:space="0" w:color="auto"/>
        <w:right w:val="none" w:sz="0" w:space="0" w:color="auto"/>
      </w:divBdr>
    </w:div>
    <w:div w:id="1263300760">
      <w:bodyDiv w:val="1"/>
      <w:marLeft w:val="0"/>
      <w:marRight w:val="0"/>
      <w:marTop w:val="0"/>
      <w:marBottom w:val="0"/>
      <w:divBdr>
        <w:top w:val="none" w:sz="0" w:space="0" w:color="auto"/>
        <w:left w:val="none" w:sz="0" w:space="0" w:color="auto"/>
        <w:bottom w:val="none" w:sz="0" w:space="0" w:color="auto"/>
        <w:right w:val="none" w:sz="0" w:space="0" w:color="auto"/>
      </w:divBdr>
    </w:div>
    <w:div w:id="1299804239">
      <w:bodyDiv w:val="1"/>
      <w:marLeft w:val="0"/>
      <w:marRight w:val="0"/>
      <w:marTop w:val="0"/>
      <w:marBottom w:val="0"/>
      <w:divBdr>
        <w:top w:val="none" w:sz="0" w:space="0" w:color="auto"/>
        <w:left w:val="none" w:sz="0" w:space="0" w:color="auto"/>
        <w:bottom w:val="none" w:sz="0" w:space="0" w:color="auto"/>
        <w:right w:val="none" w:sz="0" w:space="0" w:color="auto"/>
      </w:divBdr>
      <w:divsChild>
        <w:div w:id="1143548216">
          <w:marLeft w:val="0"/>
          <w:marRight w:val="0"/>
          <w:marTop w:val="0"/>
          <w:marBottom w:val="0"/>
          <w:divBdr>
            <w:top w:val="none" w:sz="0" w:space="0" w:color="auto"/>
            <w:left w:val="none" w:sz="0" w:space="0" w:color="auto"/>
            <w:bottom w:val="none" w:sz="0" w:space="0" w:color="auto"/>
            <w:right w:val="none" w:sz="0" w:space="0" w:color="auto"/>
          </w:divBdr>
        </w:div>
      </w:divsChild>
    </w:div>
    <w:div w:id="1363553375">
      <w:bodyDiv w:val="1"/>
      <w:marLeft w:val="0"/>
      <w:marRight w:val="0"/>
      <w:marTop w:val="0"/>
      <w:marBottom w:val="0"/>
      <w:divBdr>
        <w:top w:val="none" w:sz="0" w:space="0" w:color="auto"/>
        <w:left w:val="none" w:sz="0" w:space="0" w:color="auto"/>
        <w:bottom w:val="none" w:sz="0" w:space="0" w:color="auto"/>
        <w:right w:val="none" w:sz="0" w:space="0" w:color="auto"/>
      </w:divBdr>
    </w:div>
    <w:div w:id="2126846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8FB7-70FF-4500-8595-BAA70C91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Counseling Psychology and Human Services Area</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 Psychology and Human Services Area</dc:title>
  <dc:subject/>
  <dc:creator>Elizabeth Skowron</dc:creator>
  <cp:keywords/>
  <dc:description/>
  <cp:lastModifiedBy>Nichole Kelly</cp:lastModifiedBy>
  <cp:revision>3</cp:revision>
  <cp:lastPrinted>2018-09-14T18:57:00Z</cp:lastPrinted>
  <dcterms:created xsi:type="dcterms:W3CDTF">2022-12-07T18:10:00Z</dcterms:created>
  <dcterms:modified xsi:type="dcterms:W3CDTF">2022-12-07T18:10:00Z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Acrobat PDFMaker 15 for Word</vt:lpwstr>
  </property>
  <property fmtid="{D5CDD505-2E9C-101B-9397-08002B2CF9AE}" pid="4" name="LastSaved">
    <vt:filetime>2016-08-31T00:00:00Z</vt:filetime>
  </property>
</Properties>
</file>